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E7" w:rsidRDefault="003F09E9" w:rsidP="00C16EE1">
      <w:pPr>
        <w:tabs>
          <w:tab w:val="left" w:pos="720"/>
        </w:tabs>
        <w:spacing w:line="240" w:lineRule="auto"/>
        <w:jc w:val="center"/>
        <w:rPr>
          <w:b/>
          <w:color w:val="000000"/>
        </w:rPr>
      </w:pPr>
      <w:r>
        <w:rPr>
          <w:b/>
          <w:color w:val="000000"/>
        </w:rPr>
        <w:t>KẾ HOẠCH GIÁO DỤC CHỦ ĐỀ:</w:t>
      </w:r>
    </w:p>
    <w:p w:rsidR="00C63DE7" w:rsidRDefault="003F09E9" w:rsidP="00C16EE1">
      <w:pPr>
        <w:tabs>
          <w:tab w:val="left" w:pos="720"/>
        </w:tabs>
        <w:spacing w:line="240" w:lineRule="auto"/>
        <w:jc w:val="center"/>
        <w:rPr>
          <w:b/>
          <w:color w:val="000000"/>
        </w:rPr>
      </w:pPr>
      <w:r>
        <w:rPr>
          <w:b/>
          <w:color w:val="000000"/>
        </w:rPr>
        <w:t>NƯỚC VÀ  CÁC HIỆN TƯỢNG TỰ NHIÊN</w:t>
      </w:r>
    </w:p>
    <w:p w:rsidR="00C63DE7" w:rsidRDefault="003F09E9" w:rsidP="00C16EE1">
      <w:pPr>
        <w:spacing w:after="120" w:line="240" w:lineRule="auto"/>
        <w:jc w:val="center"/>
        <w:rPr>
          <w:b/>
          <w:color w:val="000000"/>
        </w:rPr>
      </w:pPr>
      <w:r>
        <w:rPr>
          <w:b/>
          <w:color w:val="000000"/>
        </w:rPr>
        <w:t>Thực hiện trong 3 tuần: Từ ngày 14 / 04 /2025 đến ngày 28/ 04/ 2025</w:t>
      </w:r>
    </w:p>
    <w:tbl>
      <w:tblPr>
        <w:tblStyle w:val="a"/>
        <w:tblpPr w:leftFromText="180" w:rightFromText="180" w:vertAnchor="text" w:tblpY="2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3"/>
        <w:gridCol w:w="3261"/>
        <w:gridCol w:w="567"/>
        <w:gridCol w:w="2863"/>
      </w:tblGrid>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9180"/>
              </w:tabs>
              <w:spacing w:after="120" w:line="240" w:lineRule="auto"/>
              <w:jc w:val="center"/>
              <w:rPr>
                <w:b/>
                <w:color w:val="000000"/>
              </w:rPr>
            </w:pPr>
            <w:r>
              <w:rPr>
                <w:b/>
                <w:color w:val="000000"/>
              </w:rPr>
              <w:t>MỤC TIÊU</w:t>
            </w:r>
          </w:p>
        </w:tc>
        <w:tc>
          <w:tcPr>
            <w:tcW w:w="3891" w:type="dxa"/>
            <w:gridSpan w:val="3"/>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9180"/>
              </w:tabs>
              <w:spacing w:after="120" w:line="240" w:lineRule="auto"/>
              <w:jc w:val="center"/>
              <w:rPr>
                <w:b/>
                <w:color w:val="000000"/>
              </w:rPr>
            </w:pPr>
            <w:r>
              <w:rPr>
                <w:b/>
                <w:color w:val="000000"/>
              </w:rPr>
              <w:t>NỘI DUNG</w:t>
            </w:r>
          </w:p>
        </w:tc>
        <w:tc>
          <w:tcPr>
            <w:tcW w:w="2863" w:type="dxa"/>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9180"/>
              </w:tabs>
              <w:spacing w:after="120" w:line="240" w:lineRule="auto"/>
              <w:jc w:val="center"/>
              <w:rPr>
                <w:b/>
                <w:color w:val="000000"/>
              </w:rPr>
            </w:pPr>
            <w:r>
              <w:rPr>
                <w:b/>
                <w:color w:val="000000"/>
              </w:rPr>
              <w:t>HOẠT ĐỘNG`</w:t>
            </w:r>
          </w:p>
        </w:tc>
      </w:tr>
      <w:tr w:rsidR="00C63DE7">
        <w:tc>
          <w:tcPr>
            <w:tcW w:w="9634"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                                           Lĩnh vực phát triển thể chất</w:t>
            </w:r>
          </w:p>
        </w:tc>
      </w:tr>
      <w:tr w:rsidR="00C63DE7">
        <w:trPr>
          <w:trHeight w:val="1698"/>
        </w:trPr>
        <w:tc>
          <w:tcPr>
            <w:tcW w:w="2943"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b/>
                <w:color w:val="000000"/>
              </w:rPr>
              <w:t>6.</w:t>
            </w:r>
            <w:r>
              <w:rPr>
                <w:color w:val="000000"/>
              </w:rPr>
              <w:t xml:space="preserve"> Trẻ nhận ra và tránh một số vật dụng nguy hiểm. Trẻ biết tránh nơi nguy hiểm  khi được nhắc nhở. Nhận biết một số trường hợp khẩn cấp và gọi người giúp đỡ: </w:t>
            </w:r>
          </w:p>
          <w:p w:rsidR="00C63DE7" w:rsidRDefault="00C63DE7" w:rsidP="00C16EE1">
            <w:pPr>
              <w:spacing w:after="120" w:line="240" w:lineRule="auto"/>
              <w:jc w:val="both"/>
              <w:rPr>
                <w:color w:val="000000"/>
              </w:rPr>
            </w:pPr>
          </w:p>
        </w:tc>
        <w:tc>
          <w:tcPr>
            <w:tcW w:w="3261"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Nhận biết và phòng tránh những vật dụng nguy hiểm đến tính mạng (bàn là, bếp</w:t>
            </w:r>
            <w:r>
              <w:rPr>
                <w:b/>
                <w:i/>
                <w:color w:val="000000"/>
              </w:rPr>
              <w:t xml:space="preserve"> </w:t>
            </w:r>
            <w:r>
              <w:rPr>
                <w:color w:val="000000"/>
              </w:rPr>
              <w:t>đang đun, phích nư</w:t>
            </w:r>
            <w:r>
              <w:rPr>
                <w:color w:val="000000"/>
              </w:rPr>
              <w:t>ớc nóng ... ), những nơi nguy hiểm, không an toàn (hồ, ao, bể chứa nước, giếng, hố vôi …):</w:t>
            </w:r>
          </w:p>
          <w:p w:rsidR="00C63DE7" w:rsidRDefault="00C63DE7" w:rsidP="00C16EE1">
            <w:pPr>
              <w:spacing w:after="120" w:line="240" w:lineRule="auto"/>
              <w:jc w:val="both"/>
              <w:rPr>
                <w:color w:val="000000"/>
              </w:rPr>
            </w:pP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Hoạt động học : </w:t>
            </w:r>
          </w:p>
          <w:p w:rsidR="00C63DE7" w:rsidRDefault="003F09E9" w:rsidP="00C16EE1">
            <w:pPr>
              <w:spacing w:line="240" w:lineRule="auto"/>
              <w:jc w:val="both"/>
              <w:rPr>
                <w:color w:val="000000"/>
              </w:rPr>
            </w:pPr>
            <w:r>
              <w:rPr>
                <w:color w:val="000000"/>
              </w:rPr>
              <w:t>+ Dạy trẻ kỹ năng phòng tránh đuối nước...</w:t>
            </w:r>
          </w:p>
          <w:p w:rsidR="00C63DE7" w:rsidRDefault="003F09E9" w:rsidP="00C16EE1">
            <w:pPr>
              <w:tabs>
                <w:tab w:val="left" w:pos="1980"/>
                <w:tab w:val="left" w:pos="9720"/>
              </w:tabs>
              <w:spacing w:line="240" w:lineRule="auto"/>
              <w:jc w:val="both"/>
              <w:rPr>
                <w:color w:val="000000"/>
              </w:rPr>
            </w:pPr>
            <w:r>
              <w:rPr>
                <w:color w:val="000000"/>
              </w:rPr>
              <w:t>- Hoạt động mọi lúc mọi nơi.</w:t>
            </w:r>
          </w:p>
          <w:p w:rsidR="00C63DE7" w:rsidRDefault="003F09E9" w:rsidP="00C16EE1">
            <w:pPr>
              <w:tabs>
                <w:tab w:val="left" w:pos="1980"/>
                <w:tab w:val="left" w:pos="9720"/>
              </w:tabs>
              <w:spacing w:line="240" w:lineRule="auto"/>
              <w:jc w:val="both"/>
              <w:rPr>
                <w:color w:val="000000"/>
              </w:rPr>
            </w:pPr>
            <w:r>
              <w:rPr>
                <w:color w:val="000000"/>
              </w:rPr>
              <w:t>Thường xuyên dặn dò, nhắc nhở trẻ về  những vật nguy hiểm  nước sôi, ao h</w:t>
            </w:r>
            <w:r>
              <w:rPr>
                <w:color w:val="000000"/>
              </w:rPr>
              <w:t>ồ, sông suối...</w:t>
            </w:r>
          </w:p>
          <w:p w:rsidR="00C63DE7" w:rsidRDefault="00C63DE7" w:rsidP="00C16EE1">
            <w:pPr>
              <w:spacing w:after="120" w:line="240" w:lineRule="auto"/>
              <w:jc w:val="both"/>
              <w:rPr>
                <w:color w:val="000000"/>
              </w:rPr>
            </w:pPr>
          </w:p>
        </w:tc>
      </w:tr>
      <w:tr w:rsidR="00C63DE7">
        <w:trPr>
          <w:trHeight w:val="1412"/>
        </w:trPr>
        <w:tc>
          <w:tcPr>
            <w:tcW w:w="2943"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11</w:t>
            </w:r>
            <w:r>
              <w:rPr>
                <w:color w:val="000000"/>
              </w:rPr>
              <w:t>. Trẻ biết phối hợp tay, mắt có thể hiện sự khéo léo trong các vận động: Tung, ném, bắt</w:t>
            </w:r>
          </w:p>
        </w:tc>
        <w:tc>
          <w:tcPr>
            <w:tcW w:w="3261"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Trẻ biết thực hiện vận động:</w:t>
            </w:r>
          </w:p>
          <w:p w:rsidR="00C63DE7" w:rsidRDefault="003F09E9" w:rsidP="00C16EE1">
            <w:pPr>
              <w:spacing w:line="240" w:lineRule="auto"/>
              <w:jc w:val="both"/>
              <w:rPr>
                <w:color w:val="000000"/>
              </w:rPr>
            </w:pPr>
            <w:r>
              <w:rPr>
                <w:color w:val="000000"/>
              </w:rPr>
              <w:t>“ Đập bóng xuống sàn bằng 2 tay. ”</w:t>
            </w:r>
          </w:p>
          <w:p w:rsidR="00C63DE7" w:rsidRDefault="00C63DE7" w:rsidP="00C16EE1">
            <w:pPr>
              <w:spacing w:after="120" w:line="240" w:lineRule="auto"/>
              <w:jc w:val="both"/>
              <w:rPr>
                <w:color w:val="000000"/>
              </w:rPr>
            </w:pP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Hoạt động học : “Đập bóng xuống sàn bằng 2 tay ”</w:t>
            </w:r>
          </w:p>
          <w:p w:rsidR="00C63DE7" w:rsidRDefault="003F09E9" w:rsidP="00C16EE1">
            <w:pPr>
              <w:spacing w:line="240" w:lineRule="auto"/>
              <w:jc w:val="both"/>
              <w:rPr>
                <w:color w:val="000000"/>
              </w:rPr>
            </w:pPr>
            <w:r>
              <w:rPr>
                <w:color w:val="000000"/>
              </w:rPr>
              <w:t xml:space="preserve">- Hoạt </w:t>
            </w:r>
            <w:r>
              <w:t>động</w:t>
            </w:r>
            <w:r>
              <w:rPr>
                <w:color w:val="000000"/>
              </w:rPr>
              <w:t xml:space="preserve"> mọi lúc mọi nơi</w:t>
            </w:r>
          </w:p>
          <w:p w:rsidR="00C63DE7" w:rsidRDefault="003F09E9" w:rsidP="00C16EE1">
            <w:pPr>
              <w:spacing w:after="120" w:line="240" w:lineRule="auto"/>
              <w:jc w:val="both"/>
              <w:rPr>
                <w:color w:val="000000"/>
              </w:rPr>
            </w:pPr>
            <w:r>
              <w:rPr>
                <w:color w:val="000000"/>
              </w:rPr>
              <w:t>- Hoạt động chiều</w:t>
            </w:r>
          </w:p>
        </w:tc>
      </w:tr>
      <w:tr w:rsidR="00C63DE7">
        <w:trPr>
          <w:trHeight w:val="2325"/>
        </w:trPr>
        <w:tc>
          <w:tcPr>
            <w:tcW w:w="2943" w:type="dxa"/>
            <w:gridSpan w:val="2"/>
            <w:tcBorders>
              <w:top w:val="single" w:sz="4" w:space="0" w:color="000000"/>
              <w:left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12</w:t>
            </w:r>
            <w:r>
              <w:rPr>
                <w:color w:val="000000"/>
              </w:rPr>
              <w:t>. Trẻ thể hiện nhanh, mạnh, khéo trong thực hiện bài tập: Bò, trườn, trèo và các bài tập tổng hợp</w:t>
            </w:r>
          </w:p>
        </w:tc>
        <w:tc>
          <w:tcPr>
            <w:tcW w:w="3261" w:type="dxa"/>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Trẻ biết thực hiện vận động: </w:t>
            </w:r>
          </w:p>
          <w:p w:rsidR="00C63DE7" w:rsidRDefault="003F09E9" w:rsidP="00C16EE1">
            <w:pPr>
              <w:spacing w:line="240" w:lineRule="auto"/>
              <w:jc w:val="both"/>
              <w:rPr>
                <w:color w:val="000000"/>
              </w:rPr>
            </w:pPr>
            <w:r>
              <w:rPr>
                <w:color w:val="000000"/>
              </w:rPr>
              <w:t>- Bước lên xuống thang</w:t>
            </w:r>
          </w:p>
          <w:p w:rsidR="00C63DE7" w:rsidRDefault="003F09E9" w:rsidP="00C16EE1">
            <w:pPr>
              <w:spacing w:after="120" w:line="240" w:lineRule="auto"/>
              <w:jc w:val="both"/>
              <w:rPr>
                <w:color w:val="000000"/>
              </w:rPr>
            </w:pPr>
            <w:r>
              <w:rPr>
                <w:color w:val="000000"/>
              </w:rPr>
              <w:t>- Trườn sấp theo hướng thẳng;</w:t>
            </w:r>
          </w:p>
        </w:tc>
        <w:tc>
          <w:tcPr>
            <w:tcW w:w="3430" w:type="dxa"/>
            <w:gridSpan w:val="2"/>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Hoạt động học : </w:t>
            </w:r>
          </w:p>
          <w:p w:rsidR="00C63DE7" w:rsidRDefault="003F09E9" w:rsidP="00C16EE1">
            <w:pPr>
              <w:spacing w:line="240" w:lineRule="auto"/>
              <w:jc w:val="both"/>
              <w:rPr>
                <w:color w:val="000000"/>
              </w:rPr>
            </w:pPr>
            <w:r>
              <w:rPr>
                <w:color w:val="000000"/>
              </w:rPr>
              <w:t>“- Bước lên xuống thang ,,</w:t>
            </w:r>
          </w:p>
          <w:p w:rsidR="00C63DE7" w:rsidRDefault="003F09E9" w:rsidP="00C16EE1">
            <w:pPr>
              <w:spacing w:line="240" w:lineRule="auto"/>
              <w:jc w:val="both"/>
              <w:rPr>
                <w:color w:val="000000"/>
              </w:rPr>
            </w:pPr>
            <w:r>
              <w:rPr>
                <w:color w:val="000000"/>
              </w:rPr>
              <w:t>- Trườn sấp theo hướng thẳng</w:t>
            </w:r>
          </w:p>
          <w:p w:rsidR="00C63DE7" w:rsidRDefault="003F09E9" w:rsidP="00C16EE1">
            <w:pPr>
              <w:spacing w:line="240" w:lineRule="auto"/>
              <w:jc w:val="both"/>
              <w:rPr>
                <w:color w:val="000000"/>
              </w:rPr>
            </w:pPr>
            <w:r>
              <w:rPr>
                <w:color w:val="000000"/>
              </w:rPr>
              <w:t xml:space="preserve"> - Chơi theo ý thích ở khu vực vận động chơi tập ở ngoài sân trường</w:t>
            </w:r>
          </w:p>
          <w:p w:rsidR="00C63DE7" w:rsidRDefault="00C63DE7" w:rsidP="00C16EE1">
            <w:pPr>
              <w:spacing w:after="120" w:line="240" w:lineRule="auto"/>
              <w:jc w:val="both"/>
              <w:rPr>
                <w:color w:val="000000"/>
              </w:rPr>
            </w:pPr>
          </w:p>
        </w:tc>
      </w:tr>
      <w:tr w:rsidR="00C63DE7">
        <w:trPr>
          <w:trHeight w:val="255"/>
        </w:trPr>
        <w:tc>
          <w:tcPr>
            <w:tcW w:w="2943" w:type="dxa"/>
            <w:gridSpan w:val="2"/>
            <w:tcBorders>
              <w:top w:val="single" w:sz="4" w:space="0" w:color="000000"/>
              <w:left w:val="single" w:sz="4" w:space="0" w:color="000000"/>
              <w:right w:val="single" w:sz="4" w:space="0" w:color="000000"/>
            </w:tcBorders>
          </w:tcPr>
          <w:p w:rsidR="00C63DE7" w:rsidRDefault="003F09E9" w:rsidP="00C16EE1">
            <w:pPr>
              <w:tabs>
                <w:tab w:val="left" w:pos="520"/>
              </w:tabs>
              <w:spacing w:line="240" w:lineRule="auto"/>
              <w:jc w:val="both"/>
              <w:rPr>
                <w:color w:val="000000"/>
              </w:rPr>
            </w:pPr>
            <w:r>
              <w:rPr>
                <w:b/>
                <w:color w:val="000000"/>
              </w:rPr>
              <w:t>14</w:t>
            </w:r>
            <w:r>
              <w:rPr>
                <w:color w:val="000000"/>
              </w:rPr>
              <w:t>. Trẻ phối hợp được cử động bàn tay, ngón tay trong một số hoạt động: Vẽ, cắt, xếp, cài, cởi cúc.</w:t>
            </w:r>
          </w:p>
          <w:p w:rsidR="00C63DE7" w:rsidRDefault="00C63DE7" w:rsidP="00C16EE1">
            <w:pPr>
              <w:spacing w:after="120" w:line="240" w:lineRule="auto"/>
              <w:jc w:val="both"/>
              <w:rPr>
                <w:color w:val="000000"/>
              </w:rPr>
            </w:pPr>
          </w:p>
        </w:tc>
        <w:tc>
          <w:tcPr>
            <w:tcW w:w="3261" w:type="dxa"/>
            <w:tcBorders>
              <w:top w:val="single" w:sz="4" w:space="0" w:color="000000"/>
              <w:left w:val="single" w:sz="4" w:space="0" w:color="000000"/>
              <w:right w:val="single" w:sz="4" w:space="0" w:color="000000"/>
            </w:tcBorders>
          </w:tcPr>
          <w:p w:rsidR="00C63DE7" w:rsidRDefault="003F09E9" w:rsidP="00C16EE1">
            <w:pPr>
              <w:tabs>
                <w:tab w:val="left" w:pos="232"/>
              </w:tabs>
              <w:spacing w:line="240" w:lineRule="auto"/>
              <w:jc w:val="both"/>
              <w:rPr>
                <w:color w:val="000000"/>
              </w:rPr>
            </w:pPr>
            <w:r>
              <w:rPr>
                <w:color w:val="000000"/>
              </w:rPr>
              <w:t xml:space="preserve">- Vẽ hình tròn theo mẫu </w:t>
            </w:r>
          </w:p>
          <w:p w:rsidR="00C63DE7" w:rsidRDefault="003F09E9" w:rsidP="00C16EE1">
            <w:pPr>
              <w:tabs>
                <w:tab w:val="left" w:pos="232"/>
              </w:tabs>
              <w:spacing w:line="240" w:lineRule="auto"/>
              <w:jc w:val="both"/>
              <w:rPr>
                <w:color w:val="000000"/>
              </w:rPr>
            </w:pPr>
            <w:r>
              <w:rPr>
                <w:color w:val="000000"/>
              </w:rPr>
              <w:t>- Xếp chồng các hình khối khác nhau.</w:t>
            </w:r>
          </w:p>
          <w:p w:rsidR="00C63DE7" w:rsidRDefault="003F09E9" w:rsidP="00C16EE1">
            <w:pPr>
              <w:tabs>
                <w:tab w:val="left" w:pos="232"/>
              </w:tabs>
              <w:spacing w:line="240" w:lineRule="auto"/>
              <w:jc w:val="both"/>
              <w:rPr>
                <w:color w:val="000000"/>
              </w:rPr>
            </w:pPr>
            <w:r>
              <w:rPr>
                <w:color w:val="000000"/>
              </w:rPr>
              <w:t>- Xé, dán giấy.</w:t>
            </w:r>
          </w:p>
          <w:p w:rsidR="00C63DE7" w:rsidRDefault="003F09E9" w:rsidP="00C16EE1">
            <w:pPr>
              <w:tabs>
                <w:tab w:val="left" w:pos="232"/>
              </w:tabs>
              <w:spacing w:line="240" w:lineRule="auto"/>
              <w:jc w:val="both"/>
              <w:rPr>
                <w:color w:val="000000"/>
              </w:rPr>
            </w:pPr>
            <w:r>
              <w:rPr>
                <w:color w:val="000000"/>
              </w:rPr>
              <w:t xml:space="preserve">- Sử dụng kéo, bút </w:t>
            </w:r>
          </w:p>
          <w:p w:rsidR="00C63DE7" w:rsidRDefault="003F09E9" w:rsidP="00C16EE1">
            <w:pPr>
              <w:tabs>
                <w:tab w:val="left" w:pos="232"/>
              </w:tabs>
              <w:spacing w:line="240" w:lineRule="auto"/>
              <w:jc w:val="both"/>
              <w:rPr>
                <w:color w:val="000000"/>
              </w:rPr>
            </w:pPr>
            <w:r>
              <w:rPr>
                <w:color w:val="000000"/>
              </w:rPr>
              <w:t>- Tô vẽ nguệch ngoạc.</w:t>
            </w:r>
          </w:p>
          <w:p w:rsidR="00C63DE7" w:rsidRDefault="003F09E9" w:rsidP="00C16EE1">
            <w:pPr>
              <w:spacing w:line="240" w:lineRule="auto"/>
              <w:jc w:val="both"/>
              <w:rPr>
                <w:color w:val="000000"/>
              </w:rPr>
            </w:pPr>
            <w:r>
              <w:rPr>
                <w:color w:val="000000"/>
              </w:rPr>
              <w:t>- Căt được một đoạn 10 cm</w:t>
            </w:r>
          </w:p>
          <w:p w:rsidR="00C63DE7" w:rsidRDefault="003F09E9" w:rsidP="00C16EE1">
            <w:pPr>
              <w:spacing w:after="120" w:line="240" w:lineRule="auto"/>
              <w:jc w:val="both"/>
              <w:rPr>
                <w:color w:val="000000"/>
              </w:rPr>
            </w:pPr>
            <w:r>
              <w:rPr>
                <w:color w:val="000000"/>
              </w:rPr>
              <w:t xml:space="preserve">- Dạy trẻ kỹ năng cài, cởi cúc. </w:t>
            </w:r>
          </w:p>
        </w:tc>
        <w:tc>
          <w:tcPr>
            <w:tcW w:w="3430" w:type="dxa"/>
            <w:gridSpan w:val="2"/>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 Các hoạt động</w:t>
            </w:r>
          </w:p>
          <w:p w:rsidR="00C63DE7" w:rsidRDefault="003F09E9" w:rsidP="00C16EE1">
            <w:pPr>
              <w:spacing w:after="120" w:line="240" w:lineRule="auto"/>
              <w:jc w:val="both"/>
              <w:rPr>
                <w:color w:val="000000"/>
              </w:rPr>
            </w:pPr>
            <w:r>
              <w:rPr>
                <w:color w:val="000000"/>
              </w:rPr>
              <w:t>+ Mọi lúc mọi nơi</w:t>
            </w:r>
          </w:p>
        </w:tc>
      </w:tr>
      <w:tr w:rsidR="00C63DE7">
        <w:tc>
          <w:tcPr>
            <w:tcW w:w="9634"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                                             Lĩnh vực phát triển nhận thức</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17</w:t>
            </w:r>
            <w:r>
              <w:rPr>
                <w:color w:val="000000"/>
              </w:rPr>
              <w:t xml:space="preserve">. Trẻ biết làm thử nghiệm đơn giản với sự giúp đỡ của người lớn </w:t>
            </w:r>
            <w:r>
              <w:rPr>
                <w:color w:val="000000"/>
              </w:rPr>
              <w:lastRenderedPageBreak/>
              <w:t xml:space="preserve">để quan sát, tìm hiểu đối tượng. </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lastRenderedPageBreak/>
              <w:t xml:space="preserve">- Làm thí nghiệm: </w:t>
            </w:r>
          </w:p>
          <w:p w:rsidR="00C63DE7" w:rsidRDefault="003F09E9" w:rsidP="00C16EE1">
            <w:pPr>
              <w:spacing w:line="240" w:lineRule="auto"/>
              <w:jc w:val="both"/>
              <w:rPr>
                <w:color w:val="000000"/>
              </w:rPr>
            </w:pPr>
            <w:r>
              <w:rPr>
                <w:color w:val="000000"/>
              </w:rPr>
              <w:t xml:space="preserve">+ Pha màu; Vật nổi ,vật chìm; Chất tan, chất không tan; </w:t>
            </w:r>
          </w:p>
          <w:p w:rsidR="00C63DE7" w:rsidRDefault="003F09E9" w:rsidP="00C16EE1">
            <w:pPr>
              <w:spacing w:after="120" w:line="240" w:lineRule="auto"/>
              <w:jc w:val="both"/>
              <w:rPr>
                <w:color w:val="000000"/>
              </w:rPr>
            </w:pPr>
            <w:r>
              <w:rPr>
                <w:color w:val="000000"/>
              </w:rPr>
              <w:lastRenderedPageBreak/>
              <w:t>+ Gi</w:t>
            </w:r>
            <w:r>
              <w:rPr>
                <w:color w:val="000000"/>
              </w:rPr>
              <w:t>eo hạt và theo dõi sự phát triển của cây...</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lastRenderedPageBreak/>
              <w:t>Hoạt động góc: Góc thiên nhiên.</w:t>
            </w:r>
          </w:p>
          <w:p w:rsidR="00C63DE7" w:rsidRDefault="003F09E9" w:rsidP="00C16EE1">
            <w:pPr>
              <w:spacing w:after="120" w:line="240" w:lineRule="auto"/>
              <w:jc w:val="both"/>
              <w:rPr>
                <w:color w:val="000000"/>
              </w:rPr>
            </w:pPr>
            <w:r>
              <w:rPr>
                <w:color w:val="000000"/>
              </w:rPr>
              <w:lastRenderedPageBreak/>
              <w:t xml:space="preserve"> Hoạt động ngoài trời: Trải nghiệm vật chìm nổi, chơi với cát, nước...</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lastRenderedPageBreak/>
              <w:t>21</w:t>
            </w:r>
            <w:r>
              <w:rPr>
                <w:color w:val="000000"/>
              </w:rPr>
              <w:t>. Trẻ mô tả được những dấu hiệu nổi bật của đối tượng được quan sát với sự gợi mở của cô giáo.</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Một số dấu hiệu nổi bật của ngày và đêm. </w:t>
            </w:r>
          </w:p>
          <w:p w:rsidR="00C63DE7" w:rsidRDefault="003F09E9" w:rsidP="00C16EE1">
            <w:pPr>
              <w:spacing w:line="240" w:lineRule="auto"/>
              <w:jc w:val="both"/>
              <w:rPr>
                <w:color w:val="000000"/>
              </w:rPr>
            </w:pPr>
            <w:r>
              <w:rPr>
                <w:color w:val="000000"/>
              </w:rPr>
              <w:t>- Một số nguồn nước trong sinh hoạt hàng ngày.</w:t>
            </w:r>
          </w:p>
          <w:p w:rsidR="00C63DE7" w:rsidRDefault="003F09E9" w:rsidP="00C16EE1">
            <w:pPr>
              <w:spacing w:line="240" w:lineRule="auto"/>
              <w:jc w:val="both"/>
              <w:rPr>
                <w:color w:val="000000"/>
              </w:rPr>
            </w:pPr>
            <w:r>
              <w:rPr>
                <w:color w:val="000000"/>
              </w:rPr>
              <w:t xml:space="preserve">- Một số nguồn ánh sáng trong sinh hoạt hàng ngày. </w:t>
            </w:r>
          </w:p>
          <w:p w:rsidR="00C63DE7" w:rsidRDefault="003F09E9" w:rsidP="00C16EE1">
            <w:pPr>
              <w:spacing w:after="120" w:line="240" w:lineRule="auto"/>
              <w:jc w:val="both"/>
              <w:rPr>
                <w:color w:val="000000"/>
              </w:rPr>
            </w:pPr>
            <w:r>
              <w:rPr>
                <w:color w:val="000000"/>
              </w:rPr>
              <w:t>- Một vài đặc điểm, tính chất của đất, đá, cát, sỏi.</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720"/>
              </w:tabs>
              <w:spacing w:line="240" w:lineRule="auto"/>
              <w:jc w:val="both"/>
              <w:rPr>
                <w:color w:val="000000"/>
              </w:rPr>
            </w:pPr>
            <w:r>
              <w:rPr>
                <w:color w:val="000000"/>
              </w:rPr>
              <w:t>- Hoạt động học: KPKH: Sự kỳ diệu của nước.</w:t>
            </w:r>
          </w:p>
          <w:p w:rsidR="00C63DE7" w:rsidRDefault="003F09E9" w:rsidP="00C16EE1">
            <w:pPr>
              <w:tabs>
                <w:tab w:val="left" w:pos="720"/>
              </w:tabs>
              <w:spacing w:line="240" w:lineRule="auto"/>
              <w:jc w:val="both"/>
              <w:rPr>
                <w:color w:val="000000"/>
              </w:rPr>
            </w:pPr>
            <w:r>
              <w:rPr>
                <w:color w:val="000000"/>
              </w:rPr>
              <w:t>-Một số hiện tượ</w:t>
            </w:r>
            <w:r>
              <w:rPr>
                <w:color w:val="000000"/>
              </w:rPr>
              <w:t>ng tự nhiên</w:t>
            </w:r>
          </w:p>
          <w:p w:rsidR="00C63DE7" w:rsidRDefault="003F09E9" w:rsidP="00C16EE1">
            <w:pPr>
              <w:tabs>
                <w:tab w:val="left" w:pos="720"/>
              </w:tabs>
              <w:spacing w:line="240" w:lineRule="auto"/>
              <w:jc w:val="both"/>
              <w:rPr>
                <w:color w:val="000000"/>
              </w:rPr>
            </w:pPr>
            <w:r>
              <w:rPr>
                <w:color w:val="000000"/>
              </w:rPr>
              <w:t>- Sự kỳ diệu của đất, đá, cát, sỏi</w:t>
            </w:r>
          </w:p>
          <w:p w:rsidR="00C63DE7" w:rsidRDefault="003F09E9" w:rsidP="00C16EE1">
            <w:pPr>
              <w:tabs>
                <w:tab w:val="left" w:pos="1980"/>
                <w:tab w:val="left" w:pos="9720"/>
              </w:tabs>
              <w:spacing w:line="240" w:lineRule="auto"/>
              <w:jc w:val="both"/>
              <w:rPr>
                <w:color w:val="000000"/>
              </w:rPr>
            </w:pPr>
            <w:r>
              <w:rPr>
                <w:color w:val="000000"/>
              </w:rPr>
              <w:t>Hoạt động ngoài trời</w:t>
            </w:r>
          </w:p>
          <w:p w:rsidR="00C63DE7" w:rsidRDefault="003F09E9" w:rsidP="00C16EE1">
            <w:pPr>
              <w:spacing w:after="120" w:line="240" w:lineRule="auto"/>
              <w:jc w:val="both"/>
              <w:rPr>
                <w:color w:val="000000"/>
              </w:rPr>
            </w:pPr>
            <w:r>
              <w:rPr>
                <w:color w:val="000000"/>
              </w:rPr>
              <w:t>- Trẻ quan sát, khám phá về đất, đá, cát, sỏi</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35</w:t>
            </w:r>
            <w:r>
              <w:rPr>
                <w:color w:val="000000"/>
              </w:rPr>
              <w:t xml:space="preserve">. Nhận dạng và gọi tên  các hình: tròn, vuông, tam giác, chữ nhật. </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 xml:space="preserve">- Nhận biết, gọi tên các hình: hình tròn, hình vuông, hình tam giác, hình chữ nhật và nhận dạng các hình đó trong thực tế. </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Hoạt động học: </w:t>
            </w:r>
          </w:p>
          <w:p w:rsidR="00C63DE7" w:rsidRDefault="003F09E9" w:rsidP="00C16EE1">
            <w:pPr>
              <w:spacing w:line="240" w:lineRule="auto"/>
              <w:jc w:val="both"/>
              <w:rPr>
                <w:color w:val="000000"/>
              </w:rPr>
            </w:pPr>
            <w:r>
              <w:rPr>
                <w:color w:val="000000"/>
              </w:rPr>
              <w:t xml:space="preserve">- Dạy trẻ nhận biết hình tam giác- hình tròn, hình vuông- hình </w:t>
            </w:r>
            <w:r>
              <w:t>chữ</w:t>
            </w:r>
            <w:r>
              <w:rPr>
                <w:color w:val="000000"/>
              </w:rPr>
              <w:t xml:space="preserve"> nhật.</w:t>
            </w:r>
          </w:p>
          <w:p w:rsidR="00C63DE7" w:rsidRDefault="003F09E9" w:rsidP="00C16EE1">
            <w:pPr>
              <w:spacing w:line="240" w:lineRule="auto"/>
              <w:jc w:val="both"/>
              <w:rPr>
                <w:color w:val="000000"/>
              </w:rPr>
            </w:pPr>
            <w:r>
              <w:rPr>
                <w:color w:val="000000"/>
              </w:rPr>
              <w:t>- Hoạt động góc, chơi ngoài trời</w:t>
            </w:r>
          </w:p>
          <w:p w:rsidR="00C63DE7" w:rsidRDefault="003F09E9" w:rsidP="00C16EE1">
            <w:pPr>
              <w:spacing w:line="240" w:lineRule="auto"/>
              <w:jc w:val="both"/>
              <w:rPr>
                <w:color w:val="000000"/>
              </w:rPr>
            </w:pPr>
            <w:r>
              <w:rPr>
                <w:color w:val="000000"/>
              </w:rPr>
              <w:t>- Hoạt độn</w:t>
            </w:r>
            <w:r>
              <w:rPr>
                <w:color w:val="000000"/>
              </w:rPr>
              <w:t>g chiều</w:t>
            </w:r>
          </w:p>
          <w:p w:rsidR="00C63DE7" w:rsidRDefault="003F09E9" w:rsidP="00C16EE1">
            <w:pPr>
              <w:spacing w:after="120" w:line="240" w:lineRule="auto"/>
              <w:jc w:val="both"/>
              <w:rPr>
                <w:color w:val="000000"/>
              </w:rPr>
            </w:pPr>
            <w:r>
              <w:rPr>
                <w:color w:val="000000"/>
              </w:rPr>
              <w:t>- Hoạt động mọi lúc mọi nơi</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37.</w:t>
            </w:r>
            <w:r>
              <w:rPr>
                <w:color w:val="000000"/>
              </w:rPr>
              <w:t xml:space="preserve"> Trẻ biết mô tả các sự kiện xảy ra theo trình tự thời gian trong ngày</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1980"/>
                <w:tab w:val="left" w:pos="9720"/>
              </w:tabs>
              <w:spacing w:after="120" w:line="240" w:lineRule="auto"/>
              <w:jc w:val="both"/>
              <w:rPr>
                <w:color w:val="000000"/>
              </w:rPr>
            </w:pPr>
            <w:r>
              <w:rPr>
                <w:color w:val="000000"/>
              </w:rPr>
              <w:t>- Dạy trẻ nhận biết các buổi trong ngay: sáng - trưa -chiều - tối .</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Hoạt động học: </w:t>
            </w:r>
          </w:p>
          <w:p w:rsidR="00C63DE7" w:rsidRDefault="003F09E9" w:rsidP="00C16EE1">
            <w:pPr>
              <w:spacing w:line="240" w:lineRule="auto"/>
              <w:jc w:val="both"/>
              <w:rPr>
                <w:color w:val="000000"/>
              </w:rPr>
            </w:pPr>
            <w:r>
              <w:rPr>
                <w:color w:val="000000"/>
              </w:rPr>
              <w:t xml:space="preserve">- Dạy trẻ nhận biết các buổi trong ngay: sáng - trưa -chiều - </w:t>
            </w:r>
            <w:r>
              <w:rPr>
                <w:color w:val="000000"/>
              </w:rPr>
              <w:t>tối .</w:t>
            </w:r>
          </w:p>
          <w:p w:rsidR="00C63DE7" w:rsidRDefault="003F09E9" w:rsidP="00C16EE1">
            <w:pPr>
              <w:spacing w:line="240" w:lineRule="auto"/>
              <w:jc w:val="both"/>
              <w:rPr>
                <w:color w:val="000000"/>
              </w:rPr>
            </w:pPr>
            <w:r>
              <w:rPr>
                <w:color w:val="000000"/>
              </w:rPr>
              <w:t>- Hoạt động góc, chơi ngoài trời</w:t>
            </w:r>
          </w:p>
          <w:p w:rsidR="00C63DE7" w:rsidRDefault="003F09E9" w:rsidP="00C16EE1">
            <w:pPr>
              <w:spacing w:line="240" w:lineRule="auto"/>
              <w:jc w:val="both"/>
              <w:rPr>
                <w:color w:val="000000"/>
              </w:rPr>
            </w:pPr>
            <w:r>
              <w:rPr>
                <w:color w:val="000000"/>
              </w:rPr>
              <w:t>- Hoạt động chiều</w:t>
            </w:r>
          </w:p>
          <w:p w:rsidR="00C63DE7" w:rsidRDefault="003F09E9" w:rsidP="00C16EE1">
            <w:pPr>
              <w:tabs>
                <w:tab w:val="left" w:pos="1980"/>
                <w:tab w:val="left" w:pos="9720"/>
              </w:tabs>
              <w:spacing w:after="120" w:line="240" w:lineRule="auto"/>
              <w:jc w:val="both"/>
              <w:rPr>
                <w:color w:val="000000"/>
              </w:rPr>
            </w:pPr>
            <w:r>
              <w:rPr>
                <w:color w:val="000000"/>
              </w:rPr>
              <w:t>- Hoạt động mọi lúc mọi nơi</w:t>
            </w:r>
          </w:p>
        </w:tc>
      </w:tr>
      <w:tr w:rsidR="00C63DE7">
        <w:trPr>
          <w:trHeight w:val="558"/>
        </w:trPr>
        <w:tc>
          <w:tcPr>
            <w:tcW w:w="9634"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                                          Lĩnh vực phát </w:t>
            </w:r>
            <w:r>
              <w:rPr>
                <w:b/>
              </w:rPr>
              <w:t>triển</w:t>
            </w:r>
            <w:r>
              <w:rPr>
                <w:b/>
                <w:color w:val="000000"/>
              </w:rPr>
              <w:t xml:space="preserve"> ngôn ngữ</w:t>
            </w:r>
          </w:p>
        </w:tc>
      </w:tr>
      <w:tr w:rsidR="00C63DE7">
        <w:trPr>
          <w:trHeight w:val="70"/>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40</w:t>
            </w:r>
            <w:r>
              <w:rPr>
                <w:color w:val="000000"/>
              </w:rPr>
              <w:t>. Lắng nghe và trả lời được câu hỏi của người đối thoại.</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Nghe hiểu nội dung các câu đơn, câu mở rộng.</w:t>
            </w:r>
          </w:p>
          <w:p w:rsidR="00C63DE7" w:rsidRDefault="003F09E9" w:rsidP="00C16EE1">
            <w:pPr>
              <w:tabs>
                <w:tab w:val="left" w:pos="1980"/>
                <w:tab w:val="left" w:pos="9720"/>
              </w:tabs>
              <w:spacing w:line="240" w:lineRule="auto"/>
              <w:jc w:val="both"/>
              <w:rPr>
                <w:color w:val="000000"/>
              </w:rPr>
            </w:pPr>
            <w:r>
              <w:rPr>
                <w:color w:val="000000"/>
              </w:rPr>
              <w:t xml:space="preserve"> - Nghe hiểu nội dung truyện kể, truyện đọc phù hợp với độ tuổi. </w:t>
            </w:r>
          </w:p>
          <w:p w:rsidR="00C63DE7" w:rsidRDefault="003F09E9" w:rsidP="00C16EE1">
            <w:pPr>
              <w:spacing w:after="120" w:line="240" w:lineRule="auto"/>
              <w:jc w:val="both"/>
              <w:rPr>
                <w:color w:val="000000"/>
              </w:rPr>
            </w:pPr>
            <w:r>
              <w:rPr>
                <w:color w:val="000000"/>
              </w:rPr>
              <w:t>- Nghe các bài hát, bài thơ, ca dao, đồng dao, tục ngữ, câu đố, hò, vè phù hợp với độ tuổi.</w:t>
            </w:r>
          </w:p>
        </w:tc>
        <w:tc>
          <w:tcPr>
            <w:tcW w:w="3430" w:type="dxa"/>
            <w:gridSpan w:val="2"/>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Hoạt động học </w:t>
            </w:r>
          </w:p>
          <w:p w:rsidR="00C63DE7" w:rsidRDefault="003F09E9" w:rsidP="00C16EE1">
            <w:pPr>
              <w:spacing w:line="240" w:lineRule="auto"/>
              <w:jc w:val="both"/>
              <w:rPr>
                <w:color w:val="000000"/>
              </w:rPr>
            </w:pPr>
            <w:r>
              <w:rPr>
                <w:color w:val="000000"/>
              </w:rPr>
              <w:t>KPKH.</w:t>
            </w:r>
          </w:p>
          <w:p w:rsidR="00C63DE7" w:rsidRDefault="003F09E9" w:rsidP="00C16EE1">
            <w:pPr>
              <w:spacing w:after="120" w:line="240" w:lineRule="auto"/>
              <w:jc w:val="both"/>
              <w:rPr>
                <w:color w:val="000000"/>
              </w:rPr>
            </w:pPr>
            <w:r>
              <w:rPr>
                <w:color w:val="000000"/>
              </w:rPr>
              <w:t>Các hoạt động trong ngày</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45.</w:t>
            </w:r>
            <w:r>
              <w:rPr>
                <w:color w:val="000000"/>
              </w:rPr>
              <w:t xml:space="preserve"> </w:t>
            </w:r>
            <w:r>
              <w:rPr>
                <w:color w:val="000000"/>
              </w:rPr>
              <w:t>Trẻ biết đọc thuộc bài thơ, ca dao, đồng dao....</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 Đọc thơ, ca dao, đồng dao, tục ngữ, hò vè về chủ đề “ Nước và hiện tượng tự nhiên”.</w:t>
            </w:r>
          </w:p>
          <w:p w:rsidR="00C63DE7" w:rsidRDefault="00C63DE7" w:rsidP="00C16EE1">
            <w:pPr>
              <w:spacing w:line="240" w:lineRule="auto"/>
              <w:jc w:val="both"/>
              <w:rPr>
                <w:color w:val="000000"/>
              </w:rPr>
            </w:pPr>
          </w:p>
          <w:p w:rsidR="00C63DE7" w:rsidRDefault="00C63DE7" w:rsidP="00C16EE1">
            <w:pPr>
              <w:spacing w:line="240" w:lineRule="auto"/>
              <w:jc w:val="both"/>
              <w:rPr>
                <w:color w:val="000000"/>
              </w:rPr>
            </w:pPr>
          </w:p>
          <w:p w:rsidR="00C63DE7" w:rsidRDefault="00C63DE7" w:rsidP="00C16EE1">
            <w:pPr>
              <w:spacing w:after="120" w:line="240" w:lineRule="auto"/>
              <w:jc w:val="both"/>
              <w:rPr>
                <w:color w:val="000000"/>
              </w:rPr>
            </w:pP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lastRenderedPageBreak/>
              <w:t xml:space="preserve">- Hoạt động học: </w:t>
            </w:r>
          </w:p>
          <w:p w:rsidR="00C63DE7" w:rsidRDefault="003F09E9" w:rsidP="00C16EE1">
            <w:pPr>
              <w:tabs>
                <w:tab w:val="left" w:pos="1980"/>
                <w:tab w:val="left" w:pos="9720"/>
              </w:tabs>
              <w:spacing w:line="240" w:lineRule="auto"/>
              <w:jc w:val="both"/>
              <w:rPr>
                <w:color w:val="000000"/>
              </w:rPr>
            </w:pPr>
            <w:r>
              <w:rPr>
                <w:color w:val="000000"/>
              </w:rPr>
              <w:t>Dạy trẻ đọc bài thơ: “Cầu vồng”,“Nắng bốn mùa”.Mưa; Gió, Nắng ấm; Nước; …</w:t>
            </w:r>
          </w:p>
          <w:p w:rsidR="00C63DE7" w:rsidRDefault="003F09E9" w:rsidP="00C16EE1">
            <w:pPr>
              <w:tabs>
                <w:tab w:val="left" w:pos="1980"/>
                <w:tab w:val="left" w:pos="9720"/>
              </w:tabs>
              <w:spacing w:line="240" w:lineRule="auto"/>
              <w:jc w:val="both"/>
              <w:rPr>
                <w:color w:val="000000"/>
              </w:rPr>
            </w:pPr>
            <w:r>
              <w:rPr>
                <w:color w:val="000000"/>
              </w:rPr>
              <w:lastRenderedPageBreak/>
              <w:t>- Hoạt động chơi: Trẻ đọc các bài thơ, ca dao, đồng dao về chủ đề.</w:t>
            </w:r>
          </w:p>
          <w:p w:rsidR="00C63DE7" w:rsidRDefault="003F09E9" w:rsidP="00C16EE1">
            <w:pPr>
              <w:tabs>
                <w:tab w:val="left" w:pos="1980"/>
                <w:tab w:val="left" w:pos="9720"/>
              </w:tabs>
              <w:spacing w:line="240" w:lineRule="auto"/>
              <w:jc w:val="both"/>
              <w:rPr>
                <w:color w:val="000000"/>
              </w:rPr>
            </w:pPr>
            <w:r>
              <w:rPr>
                <w:color w:val="000000"/>
              </w:rPr>
              <w:t>- Hoạt động chiều</w:t>
            </w:r>
          </w:p>
          <w:p w:rsidR="00C63DE7" w:rsidRDefault="003F09E9" w:rsidP="00C16EE1">
            <w:pPr>
              <w:tabs>
                <w:tab w:val="left" w:pos="1980"/>
                <w:tab w:val="left" w:pos="9720"/>
              </w:tabs>
              <w:spacing w:line="240" w:lineRule="auto"/>
              <w:jc w:val="both"/>
              <w:rPr>
                <w:color w:val="000000"/>
              </w:rPr>
            </w:pPr>
            <w:r>
              <w:rPr>
                <w:color w:val="000000"/>
              </w:rPr>
              <w:t>- Hoạt động mọi lúc, mọi nơi:</w:t>
            </w:r>
          </w:p>
          <w:p w:rsidR="00C63DE7" w:rsidRDefault="003F09E9" w:rsidP="00C16EE1">
            <w:pPr>
              <w:spacing w:after="120" w:line="240" w:lineRule="auto"/>
              <w:jc w:val="both"/>
              <w:rPr>
                <w:color w:val="000000"/>
              </w:rPr>
            </w:pPr>
            <w:r>
              <w:rPr>
                <w:color w:val="000000"/>
              </w:rPr>
              <w:t xml:space="preserve">Trẻ biết đọc theo và đọc thuộc bài thơ “ Cầu vồng”  </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lastRenderedPageBreak/>
              <w:t>46</w:t>
            </w:r>
            <w:r>
              <w:rPr>
                <w:color w:val="000000"/>
              </w:rPr>
              <w:t>. Trẻ kể lại truyện đơn giản đã được nghe với sự giúp đỡ của người lớn. Trẻ bắt chước</w:t>
            </w:r>
            <w:r>
              <w:rPr>
                <w:color w:val="000000"/>
              </w:rPr>
              <w:t xml:space="preserve"> giọng nói của nhân vật trong truyện.</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Kể lại một vài tình tiết của truyện đã được nghe. - Mô tả sự vật, tranh ảnh có sự giúp đỡ.</w:t>
            </w:r>
          </w:p>
          <w:p w:rsidR="00C63DE7" w:rsidRDefault="003F09E9" w:rsidP="00C16EE1">
            <w:pPr>
              <w:spacing w:after="120" w:line="240" w:lineRule="auto"/>
              <w:jc w:val="both"/>
              <w:rPr>
                <w:color w:val="000000"/>
              </w:rPr>
            </w:pPr>
            <w:r>
              <w:rPr>
                <w:color w:val="000000"/>
              </w:rPr>
              <w:t>- Đóng vai theo lời dẫn chuyện của giáo viên.</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4080"/>
                <w:tab w:val="center" w:pos="4320"/>
                <w:tab w:val="right" w:pos="8640"/>
              </w:tabs>
              <w:spacing w:line="240" w:lineRule="auto"/>
              <w:jc w:val="both"/>
              <w:rPr>
                <w:b/>
                <w:color w:val="000000"/>
              </w:rPr>
            </w:pPr>
            <w:r>
              <w:rPr>
                <w:b/>
                <w:color w:val="000000"/>
              </w:rPr>
              <w:t>Hoạt động học</w:t>
            </w:r>
          </w:p>
          <w:p w:rsidR="00C63DE7" w:rsidRDefault="003F09E9" w:rsidP="00C16EE1">
            <w:pPr>
              <w:spacing w:line="240" w:lineRule="auto"/>
              <w:jc w:val="both"/>
              <w:rPr>
                <w:color w:val="000000"/>
              </w:rPr>
            </w:pPr>
            <w:r>
              <w:rPr>
                <w:color w:val="000000"/>
              </w:rPr>
              <w:t xml:space="preserve">- Hoạt động học: "Truyện: Giọt nước </w:t>
            </w:r>
            <w:r>
              <w:t>tí</w:t>
            </w:r>
            <w:r>
              <w:rPr>
                <w:color w:val="000000"/>
              </w:rPr>
              <w:t xml:space="preserve"> xíu"’</w:t>
            </w:r>
          </w:p>
          <w:p w:rsidR="00C63DE7" w:rsidRDefault="003F09E9" w:rsidP="00C16EE1">
            <w:pPr>
              <w:tabs>
                <w:tab w:val="left" w:pos="4080"/>
                <w:tab w:val="center" w:pos="4320"/>
                <w:tab w:val="right" w:pos="8640"/>
              </w:tabs>
              <w:spacing w:after="120" w:line="240" w:lineRule="auto"/>
              <w:jc w:val="both"/>
              <w:rPr>
                <w:b/>
                <w:color w:val="000000"/>
              </w:rPr>
            </w:pPr>
            <w:r>
              <w:rPr>
                <w:color w:val="000000"/>
              </w:rPr>
              <w:t>- Hoạt động chơi mọi lúc mọi nơi</w:t>
            </w:r>
          </w:p>
        </w:tc>
      </w:tr>
      <w:tr w:rsidR="00C63DE7">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49</w:t>
            </w:r>
            <w:r>
              <w:rPr>
                <w:color w:val="000000"/>
              </w:rPr>
              <w:t>. Trẻ biết đề nghị người khác đọc sách cho nghe, tự giở sách xem tranh.</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Xem và nghe đọc các loại sách khác nhau. </w:t>
            </w:r>
          </w:p>
          <w:p w:rsidR="00C63DE7" w:rsidRDefault="003F09E9" w:rsidP="00C16EE1">
            <w:pPr>
              <w:spacing w:line="240" w:lineRule="auto"/>
              <w:jc w:val="both"/>
              <w:rPr>
                <w:color w:val="000000"/>
              </w:rPr>
            </w:pPr>
            <w:r>
              <w:rPr>
                <w:color w:val="000000"/>
              </w:rPr>
              <w:t xml:space="preserve">- Cầm sách đúng chiều, mở sách, xem tranh và “đọc” truyện. </w:t>
            </w:r>
          </w:p>
          <w:p w:rsidR="00C63DE7" w:rsidRDefault="003F09E9" w:rsidP="00C16EE1">
            <w:pPr>
              <w:spacing w:line="240" w:lineRule="auto"/>
              <w:jc w:val="both"/>
              <w:rPr>
                <w:color w:val="000000"/>
              </w:rPr>
            </w:pPr>
            <w:r>
              <w:rPr>
                <w:color w:val="000000"/>
              </w:rPr>
              <w:t xml:space="preserve">  - Đọc: từ trái sang phải, từ dòng trên xuố</w:t>
            </w:r>
            <w:r>
              <w:rPr>
                <w:color w:val="000000"/>
              </w:rPr>
              <w:t>ng dòng dưới</w:t>
            </w:r>
          </w:p>
          <w:p w:rsidR="00C63DE7" w:rsidRDefault="003F09E9" w:rsidP="00C16EE1">
            <w:pPr>
              <w:spacing w:after="120" w:line="240" w:lineRule="auto"/>
              <w:jc w:val="both"/>
              <w:rPr>
                <w:color w:val="000000"/>
              </w:rPr>
            </w:pPr>
            <w:r>
              <w:rPr>
                <w:color w:val="000000"/>
              </w:rPr>
              <w:t>- Giữ gìn sách</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Hoạt động học</w:t>
            </w:r>
          </w:p>
          <w:p w:rsidR="00C63DE7" w:rsidRDefault="003F09E9" w:rsidP="00C16EE1">
            <w:pPr>
              <w:spacing w:line="240" w:lineRule="auto"/>
              <w:jc w:val="both"/>
              <w:rPr>
                <w:color w:val="000000"/>
              </w:rPr>
            </w:pPr>
            <w:r>
              <w:rPr>
                <w:color w:val="000000"/>
              </w:rPr>
              <w:t>- Hoạt động góc.</w:t>
            </w:r>
          </w:p>
          <w:p w:rsidR="00C63DE7" w:rsidRDefault="003F09E9" w:rsidP="00C16EE1">
            <w:pPr>
              <w:spacing w:line="240" w:lineRule="auto"/>
              <w:jc w:val="both"/>
              <w:rPr>
                <w:color w:val="000000"/>
              </w:rPr>
            </w:pPr>
            <w:r>
              <w:rPr>
                <w:color w:val="000000"/>
              </w:rPr>
              <w:t>- Hoạt động chiều.</w:t>
            </w:r>
          </w:p>
          <w:p w:rsidR="00C63DE7" w:rsidRDefault="003F09E9" w:rsidP="00C16EE1">
            <w:pPr>
              <w:tabs>
                <w:tab w:val="left" w:pos="4080"/>
                <w:tab w:val="center" w:pos="4320"/>
                <w:tab w:val="right" w:pos="8640"/>
              </w:tabs>
              <w:spacing w:after="120" w:line="240" w:lineRule="auto"/>
              <w:jc w:val="both"/>
              <w:rPr>
                <w:color w:val="000000"/>
              </w:rPr>
            </w:pPr>
            <w:r>
              <w:rPr>
                <w:color w:val="000000"/>
              </w:rPr>
              <w:t>- Hoạt động mọi lúc mọi nơi.</w:t>
            </w:r>
          </w:p>
        </w:tc>
      </w:tr>
      <w:tr w:rsidR="00C63DE7">
        <w:tc>
          <w:tcPr>
            <w:tcW w:w="9634"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                                  Lĩnh vực phát triển thẩm mỹ </w:t>
            </w:r>
          </w:p>
        </w:tc>
      </w:tr>
      <w:tr w:rsidR="00C63DE7">
        <w:trPr>
          <w:trHeight w:val="82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53</w:t>
            </w:r>
            <w:r>
              <w:rPr>
                <w:color w:val="000000"/>
              </w:rPr>
              <w:t>. Trẻ vui sướng, vỗ tay, nói lên cảm nhận của mình khi nghe các âm thanh gợi cảm và ngắm nhìn vẻ đẹp nổi bật của các sự vật, hiện tượng. Trẻ vui sướng, chỉ, sờ, ngắm nhìn  và nói lên cảm nhận của mình trước vẻ đẹp nổi bật (về màu sắc, hình dáng…) của các t</w:t>
            </w:r>
            <w:r>
              <w:rPr>
                <w:color w:val="000000"/>
              </w:rPr>
              <w:t>ác phẩm tạo hình.</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 xml:space="preserve"> - Bộc lộ cảm xúc khi nghe âm thanh gợi cảm, các bài hát, bản nhạc gần gũi</w:t>
            </w:r>
            <w:r>
              <w:rPr>
                <w:b/>
                <w:color w:val="000000"/>
              </w:rPr>
              <w:t xml:space="preserve"> </w:t>
            </w:r>
            <w:r>
              <w:rPr>
                <w:color w:val="000000"/>
              </w:rPr>
              <w:t>và ngắm nhìn vẻ đẹp nổi bật của các sự vật, hiện tượng trong thiên nhiên, cuộc sống và tác phẩm nghệ thuật.</w:t>
            </w:r>
          </w:p>
        </w:tc>
        <w:tc>
          <w:tcPr>
            <w:tcW w:w="3430" w:type="dxa"/>
            <w:gridSpan w:val="2"/>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Hoạt động học :</w:t>
            </w:r>
          </w:p>
          <w:p w:rsidR="00C63DE7" w:rsidRDefault="003F09E9" w:rsidP="00C16EE1">
            <w:pPr>
              <w:spacing w:line="240" w:lineRule="auto"/>
              <w:jc w:val="both"/>
              <w:rPr>
                <w:color w:val="000000"/>
              </w:rPr>
            </w:pPr>
            <w:r>
              <w:rPr>
                <w:color w:val="000000"/>
              </w:rPr>
              <w:t>+ Âm nhạc: Nghe hát: Mưa rơi. Ánh trăng</w:t>
            </w:r>
            <w:r>
              <w:rPr>
                <w:color w:val="000000"/>
              </w:rPr>
              <w:t xml:space="preserve"> hoà bình „</w:t>
            </w:r>
          </w:p>
          <w:p w:rsidR="00C63DE7" w:rsidRDefault="003F09E9" w:rsidP="00C16EE1">
            <w:pPr>
              <w:spacing w:line="240" w:lineRule="auto"/>
              <w:jc w:val="both"/>
              <w:rPr>
                <w:color w:val="000000"/>
              </w:rPr>
            </w:pPr>
            <w:r>
              <w:rPr>
                <w:color w:val="000000"/>
              </w:rPr>
              <w:t>-Hoạt động chơi.</w:t>
            </w:r>
          </w:p>
          <w:p w:rsidR="00C63DE7" w:rsidRDefault="003F09E9" w:rsidP="00C16EE1">
            <w:pPr>
              <w:spacing w:line="240" w:lineRule="auto"/>
              <w:jc w:val="both"/>
              <w:rPr>
                <w:color w:val="000000"/>
              </w:rPr>
            </w:pPr>
            <w:r>
              <w:rPr>
                <w:color w:val="000000"/>
              </w:rPr>
              <w:t>-Hoạt động chiều.</w:t>
            </w:r>
          </w:p>
          <w:p w:rsidR="00C63DE7" w:rsidRDefault="003F09E9" w:rsidP="00C16EE1">
            <w:pPr>
              <w:spacing w:after="120" w:line="240" w:lineRule="auto"/>
              <w:jc w:val="both"/>
              <w:rPr>
                <w:color w:val="000000"/>
              </w:rPr>
            </w:pPr>
            <w:r>
              <w:rPr>
                <w:color w:val="000000"/>
              </w:rPr>
              <w:t>-Hoạt động mọi lúc mọi nơi.</w:t>
            </w:r>
          </w:p>
        </w:tc>
      </w:tr>
      <w:tr w:rsidR="00C63DE7">
        <w:trPr>
          <w:trHeight w:val="82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b/>
                <w:color w:val="000000"/>
              </w:rPr>
              <w:t>54</w:t>
            </w:r>
            <w:r>
              <w:rPr>
                <w:color w:val="000000"/>
              </w:rPr>
              <w:t>. Trẻ chú ý nghe, tỏ ra thích được hát theo, vỗ tay, nhún nhảy, lắc lư theo bài hát, bản nhạc.</w:t>
            </w:r>
          </w:p>
          <w:p w:rsidR="00C63DE7" w:rsidRDefault="00C63DE7" w:rsidP="00C16EE1">
            <w:pPr>
              <w:spacing w:line="240" w:lineRule="auto"/>
              <w:jc w:val="both"/>
              <w:rPr>
                <w:color w:val="000000"/>
              </w:rPr>
            </w:pPr>
          </w:p>
          <w:p w:rsidR="00C63DE7" w:rsidRDefault="00C63DE7" w:rsidP="00C16EE1">
            <w:pPr>
              <w:spacing w:line="240" w:lineRule="auto"/>
              <w:jc w:val="both"/>
              <w:rPr>
                <w:color w:val="000000"/>
              </w:rPr>
            </w:pPr>
          </w:p>
          <w:p w:rsidR="00C63DE7" w:rsidRDefault="00C63DE7" w:rsidP="00C16EE1">
            <w:pPr>
              <w:spacing w:line="240" w:lineRule="auto"/>
              <w:jc w:val="both"/>
              <w:rPr>
                <w:color w:val="000000"/>
              </w:rPr>
            </w:pPr>
          </w:p>
          <w:p w:rsidR="00C63DE7" w:rsidRDefault="00C63DE7" w:rsidP="00C16EE1">
            <w:pPr>
              <w:spacing w:after="120" w:line="240" w:lineRule="auto"/>
              <w:jc w:val="both"/>
              <w:rPr>
                <w:b/>
                <w:color w:val="000000"/>
              </w:rPr>
            </w:pP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b/>
                <w:i/>
                <w:color w:val="000000"/>
              </w:rPr>
            </w:pPr>
            <w:r>
              <w:rPr>
                <w:b/>
                <w:i/>
                <w:color w:val="000000"/>
              </w:rPr>
              <w:lastRenderedPageBreak/>
              <w:t>Trẻ biết lắng nghe và hát theo cô 1 số bài hát trong các chủ đề giao thông</w:t>
            </w:r>
          </w:p>
          <w:p w:rsidR="00C63DE7" w:rsidRDefault="003F09E9" w:rsidP="00C16EE1">
            <w:pPr>
              <w:spacing w:line="240" w:lineRule="auto"/>
              <w:jc w:val="both"/>
              <w:rPr>
                <w:color w:val="000000"/>
              </w:rPr>
            </w:pPr>
            <w:r>
              <w:rPr>
                <w:color w:val="000000"/>
              </w:rPr>
              <w:t>-Nghe các bài hát bản nhạc (Nhạc thiếu nhi dân ca)</w:t>
            </w:r>
          </w:p>
          <w:p w:rsidR="00C63DE7" w:rsidRDefault="00C63DE7" w:rsidP="00C16EE1">
            <w:pPr>
              <w:spacing w:line="240" w:lineRule="auto"/>
              <w:jc w:val="both"/>
              <w:rPr>
                <w:color w:val="000000"/>
              </w:rPr>
            </w:pPr>
          </w:p>
          <w:p w:rsidR="00C63DE7" w:rsidRDefault="00C63DE7" w:rsidP="00C16EE1">
            <w:pPr>
              <w:spacing w:after="120" w:line="240" w:lineRule="auto"/>
              <w:jc w:val="both"/>
              <w:rPr>
                <w:color w:val="000000"/>
              </w:rPr>
            </w:pP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lastRenderedPageBreak/>
              <w:t xml:space="preserve">- Hoạt động học: </w:t>
            </w:r>
          </w:p>
          <w:p w:rsidR="00C63DE7" w:rsidRDefault="003F09E9" w:rsidP="00C16EE1">
            <w:pPr>
              <w:spacing w:line="240" w:lineRule="auto"/>
              <w:jc w:val="both"/>
              <w:rPr>
                <w:color w:val="000000"/>
              </w:rPr>
            </w:pPr>
            <w:r>
              <w:rPr>
                <w:color w:val="000000"/>
              </w:rPr>
              <w:t>DH: Cho tôi đi làm mưa với</w:t>
            </w:r>
          </w:p>
          <w:p w:rsidR="00C63DE7" w:rsidRDefault="003F09E9" w:rsidP="00C16EE1">
            <w:pPr>
              <w:tabs>
                <w:tab w:val="left" w:pos="1980"/>
                <w:tab w:val="left" w:pos="9720"/>
              </w:tabs>
              <w:spacing w:line="240" w:lineRule="auto"/>
              <w:jc w:val="both"/>
              <w:rPr>
                <w:color w:val="000000"/>
              </w:rPr>
            </w:pPr>
            <w:r>
              <w:rPr>
                <w:color w:val="000000"/>
              </w:rPr>
              <w:t>Trẻ nghe hát bài “Mưa rơi”</w:t>
            </w:r>
          </w:p>
          <w:p w:rsidR="00C63DE7" w:rsidRDefault="003F09E9" w:rsidP="00C16EE1">
            <w:pPr>
              <w:tabs>
                <w:tab w:val="left" w:pos="1980"/>
                <w:tab w:val="left" w:pos="9720"/>
              </w:tabs>
              <w:spacing w:line="240" w:lineRule="auto"/>
              <w:jc w:val="both"/>
              <w:rPr>
                <w:color w:val="000000"/>
              </w:rPr>
            </w:pPr>
            <w:r>
              <w:rPr>
                <w:color w:val="000000"/>
              </w:rPr>
              <w:t>“ Ánh trăng hòa bình”</w:t>
            </w:r>
          </w:p>
          <w:p w:rsidR="00C63DE7" w:rsidRDefault="003F09E9" w:rsidP="00C16EE1">
            <w:pPr>
              <w:tabs>
                <w:tab w:val="left" w:pos="1980"/>
                <w:tab w:val="left" w:pos="9720"/>
              </w:tabs>
              <w:spacing w:line="240" w:lineRule="auto"/>
              <w:jc w:val="both"/>
              <w:rPr>
                <w:color w:val="000000"/>
              </w:rPr>
            </w:pPr>
            <w:r>
              <w:rPr>
                <w:color w:val="000000"/>
              </w:rPr>
              <w:t xml:space="preserve">- Hoạt động chiều </w:t>
            </w:r>
          </w:p>
          <w:p w:rsidR="00C63DE7" w:rsidRDefault="003F09E9" w:rsidP="00C16EE1">
            <w:pPr>
              <w:tabs>
                <w:tab w:val="left" w:pos="1980"/>
                <w:tab w:val="left" w:pos="9720"/>
              </w:tabs>
              <w:spacing w:line="240" w:lineRule="auto"/>
              <w:jc w:val="both"/>
              <w:rPr>
                <w:color w:val="000000"/>
              </w:rPr>
            </w:pPr>
            <w:r>
              <w:rPr>
                <w:color w:val="000000"/>
              </w:rPr>
              <w:t>Trẻ nghe nhạc, hát dân ca</w:t>
            </w:r>
          </w:p>
          <w:p w:rsidR="00C63DE7" w:rsidRDefault="003F09E9" w:rsidP="00C16EE1">
            <w:pPr>
              <w:tabs>
                <w:tab w:val="left" w:pos="1980"/>
                <w:tab w:val="left" w:pos="9720"/>
              </w:tabs>
              <w:spacing w:line="240" w:lineRule="auto"/>
              <w:jc w:val="both"/>
              <w:rPr>
                <w:color w:val="000000"/>
              </w:rPr>
            </w:pPr>
            <w:r>
              <w:rPr>
                <w:color w:val="000000"/>
              </w:rPr>
              <w:t xml:space="preserve">- Vui văn nghệ cuối tuần: </w:t>
            </w:r>
          </w:p>
          <w:p w:rsidR="00C63DE7" w:rsidRDefault="003F09E9" w:rsidP="00C16EE1">
            <w:pPr>
              <w:tabs>
                <w:tab w:val="left" w:pos="1980"/>
                <w:tab w:val="left" w:pos="9720"/>
              </w:tabs>
              <w:spacing w:line="240" w:lineRule="auto"/>
              <w:jc w:val="both"/>
              <w:rPr>
                <w:color w:val="000000"/>
              </w:rPr>
            </w:pPr>
            <w:r>
              <w:rPr>
                <w:color w:val="000000"/>
              </w:rPr>
              <w:lastRenderedPageBreak/>
              <w:t>Trẻ biểu diễn bài hát trong chủ đề</w:t>
            </w:r>
          </w:p>
          <w:p w:rsidR="00C63DE7" w:rsidRDefault="003F09E9" w:rsidP="00C16EE1">
            <w:pPr>
              <w:tabs>
                <w:tab w:val="left" w:pos="1980"/>
                <w:tab w:val="left" w:pos="9720"/>
              </w:tabs>
              <w:spacing w:line="240" w:lineRule="auto"/>
              <w:jc w:val="both"/>
              <w:rPr>
                <w:color w:val="000000"/>
              </w:rPr>
            </w:pPr>
            <w:r>
              <w:rPr>
                <w:color w:val="000000"/>
              </w:rPr>
              <w:t>- Hoạt động mọi lúc, mọi nơi.</w:t>
            </w:r>
          </w:p>
          <w:p w:rsidR="00C63DE7" w:rsidRDefault="003F09E9" w:rsidP="00C16EE1">
            <w:pPr>
              <w:spacing w:after="120" w:line="240" w:lineRule="auto"/>
              <w:jc w:val="both"/>
              <w:rPr>
                <w:color w:val="000000"/>
              </w:rPr>
            </w:pPr>
            <w:r>
              <w:rPr>
                <w:color w:val="000000"/>
              </w:rPr>
              <w:t>Các bài hát, bản nhạc có trong chủ đề.</w:t>
            </w:r>
          </w:p>
        </w:tc>
      </w:tr>
      <w:tr w:rsidR="00C63DE7">
        <w:trPr>
          <w:trHeight w:val="411"/>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lastRenderedPageBreak/>
              <w:t>55</w:t>
            </w:r>
            <w:r>
              <w:rPr>
                <w:color w:val="000000"/>
              </w:rPr>
              <w:t>. Trẻ hát tự nhiên, hát được theo giai điệu bài hát quen thuộc.</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b/>
                <w:i/>
                <w:color w:val="000000"/>
              </w:rPr>
            </w:pPr>
            <w:r>
              <w:rPr>
                <w:color w:val="000000"/>
              </w:rPr>
              <w:t>- Hát đúng giai điệu, lời ca bài hát.</w:t>
            </w:r>
          </w:p>
          <w:p w:rsidR="00C63DE7" w:rsidRDefault="00C63DE7" w:rsidP="00C16EE1">
            <w:pPr>
              <w:spacing w:after="120" w:line="240" w:lineRule="auto"/>
              <w:jc w:val="both"/>
              <w:rPr>
                <w:b/>
                <w:i/>
                <w:color w:val="000000"/>
              </w:rPr>
            </w:pP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Hoạt động học:</w:t>
            </w:r>
          </w:p>
          <w:p w:rsidR="00C63DE7" w:rsidRDefault="003F09E9" w:rsidP="00C16EE1">
            <w:pPr>
              <w:tabs>
                <w:tab w:val="left" w:pos="1980"/>
                <w:tab w:val="left" w:pos="9720"/>
              </w:tabs>
              <w:spacing w:line="240" w:lineRule="auto"/>
              <w:jc w:val="both"/>
              <w:rPr>
                <w:color w:val="000000"/>
              </w:rPr>
            </w:pPr>
            <w:r>
              <w:rPr>
                <w:color w:val="000000"/>
              </w:rPr>
              <w:t>Trẻ hát bài “ Mùa hè đến”</w:t>
            </w:r>
          </w:p>
          <w:p w:rsidR="00C63DE7" w:rsidRDefault="00C63DE7" w:rsidP="00C16EE1">
            <w:pPr>
              <w:tabs>
                <w:tab w:val="left" w:pos="1980"/>
                <w:tab w:val="left" w:pos="9720"/>
              </w:tabs>
              <w:spacing w:after="120" w:line="240" w:lineRule="auto"/>
              <w:jc w:val="both"/>
              <w:rPr>
                <w:color w:val="000000"/>
              </w:rPr>
            </w:pPr>
          </w:p>
        </w:tc>
      </w:tr>
      <w:tr w:rsidR="00C63DE7">
        <w:trPr>
          <w:trHeight w:val="82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56</w:t>
            </w:r>
            <w:r>
              <w:rPr>
                <w:color w:val="000000"/>
              </w:rPr>
              <w:t>. Trẻ vận động theo nhịp điệu bài hát, bản nhạc (vỗ tay theo phách, nhịp, vận động minh hoạ); vận động theo ý thích các bài hát, bản nhạc quen thuộc.</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Vận động đơn giản theo nhịp điệu của một số bài hát, bản nhạc.</w:t>
            </w:r>
          </w:p>
          <w:p w:rsidR="00C63DE7" w:rsidRDefault="003F09E9" w:rsidP="00C16EE1">
            <w:pPr>
              <w:spacing w:after="120" w:line="240" w:lineRule="auto"/>
              <w:jc w:val="both"/>
              <w:rPr>
                <w:b/>
                <w:i/>
                <w:color w:val="000000"/>
              </w:rPr>
            </w:pPr>
            <w:r>
              <w:rPr>
                <w:color w:val="000000"/>
              </w:rPr>
              <w:t xml:space="preserve">+ Sử dụng các dụng cụ gõ đệm theo phách, </w:t>
            </w:r>
            <w:r>
              <w:rPr>
                <w:color w:val="000000"/>
              </w:rPr>
              <w:t>nhịp.</w:t>
            </w:r>
          </w:p>
        </w:tc>
        <w:tc>
          <w:tcPr>
            <w:tcW w:w="3430" w:type="dxa"/>
            <w:gridSpan w:val="2"/>
            <w:tcBorders>
              <w:top w:val="single" w:sz="4" w:space="0" w:color="000000"/>
              <w:left w:val="single" w:sz="4" w:space="0" w:color="000000"/>
              <w:right w:val="single" w:sz="4" w:space="0" w:color="000000"/>
            </w:tcBorders>
          </w:tcPr>
          <w:p w:rsidR="00C63DE7" w:rsidRDefault="003F09E9" w:rsidP="00C16EE1">
            <w:pPr>
              <w:spacing w:line="240" w:lineRule="auto"/>
              <w:jc w:val="both"/>
              <w:rPr>
                <w:color w:val="000000"/>
              </w:rPr>
            </w:pPr>
            <w:r>
              <w:rPr>
                <w:color w:val="000000"/>
              </w:rPr>
              <w:t>- Hoạt động học .</w:t>
            </w:r>
          </w:p>
          <w:p w:rsidR="00C63DE7" w:rsidRDefault="003F09E9" w:rsidP="00C16EE1">
            <w:pPr>
              <w:spacing w:line="240" w:lineRule="auto"/>
              <w:jc w:val="both"/>
              <w:rPr>
                <w:color w:val="000000"/>
              </w:rPr>
            </w:pPr>
            <w:r>
              <w:t>VĐV TC</w:t>
            </w:r>
            <w:r>
              <w:rPr>
                <w:color w:val="000000"/>
              </w:rPr>
              <w:t xml:space="preserve"> Trời nắng, trời mưa</w:t>
            </w:r>
          </w:p>
          <w:p w:rsidR="00C63DE7" w:rsidRDefault="003F09E9" w:rsidP="00C16EE1">
            <w:pPr>
              <w:tabs>
                <w:tab w:val="left" w:pos="1980"/>
                <w:tab w:val="left" w:pos="9720"/>
              </w:tabs>
              <w:spacing w:line="240" w:lineRule="auto"/>
              <w:jc w:val="both"/>
              <w:rPr>
                <w:color w:val="000000"/>
              </w:rPr>
            </w:pPr>
            <w:r>
              <w:rPr>
                <w:color w:val="000000"/>
              </w:rPr>
              <w:t xml:space="preserve">DVĐMH:  Bài: Nắng sớm” </w:t>
            </w:r>
          </w:p>
          <w:p w:rsidR="00C63DE7" w:rsidRDefault="003F09E9" w:rsidP="00C16EE1">
            <w:pPr>
              <w:tabs>
                <w:tab w:val="left" w:pos="1980"/>
                <w:tab w:val="left" w:pos="9720"/>
              </w:tabs>
              <w:spacing w:line="240" w:lineRule="auto"/>
              <w:jc w:val="both"/>
              <w:rPr>
                <w:color w:val="000000"/>
              </w:rPr>
            </w:pPr>
            <w:r>
              <w:rPr>
                <w:color w:val="000000"/>
              </w:rPr>
              <w:t>VĐTN: Mùa hè đến</w:t>
            </w:r>
          </w:p>
          <w:p w:rsidR="00C63DE7" w:rsidRDefault="003F09E9" w:rsidP="00C16EE1">
            <w:pPr>
              <w:spacing w:after="120" w:line="240" w:lineRule="auto"/>
              <w:jc w:val="both"/>
              <w:rPr>
                <w:color w:val="000000"/>
              </w:rPr>
            </w:pPr>
            <w:r>
              <w:rPr>
                <w:color w:val="000000"/>
              </w:rPr>
              <w:t>Trẻ hát và vận động các bài hát “ Cháu vẽ ông mặt trời, Nắng sớm, Trời nắng trời mưa; Mùa hè đến; Phao bơi; Trên cát;...</w:t>
            </w:r>
          </w:p>
        </w:tc>
      </w:tr>
      <w:tr w:rsidR="00C63DE7">
        <w:trPr>
          <w:trHeight w:val="82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57</w:t>
            </w:r>
            <w:r>
              <w:rPr>
                <w:color w:val="000000"/>
              </w:rPr>
              <w:t xml:space="preserve">.Trẻ thích thú khi tham gia trò chơi </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Tham gia trò chơi.</w:t>
            </w: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Hoạt động học và mọi lúc mọi nơi</w:t>
            </w:r>
          </w:p>
          <w:p w:rsidR="00C63DE7" w:rsidRDefault="003F09E9" w:rsidP="00C16EE1">
            <w:pPr>
              <w:tabs>
                <w:tab w:val="left" w:pos="1980"/>
                <w:tab w:val="left" w:pos="9720"/>
              </w:tabs>
              <w:spacing w:after="120" w:line="240" w:lineRule="auto"/>
              <w:jc w:val="both"/>
              <w:rPr>
                <w:color w:val="000000"/>
              </w:rPr>
            </w:pPr>
            <w:r>
              <w:rPr>
                <w:color w:val="000000"/>
              </w:rPr>
              <w:t>Trẻ chơi: TC: Thi ai nhanh</w:t>
            </w:r>
          </w:p>
        </w:tc>
      </w:tr>
      <w:tr w:rsidR="00C63DE7">
        <w:trPr>
          <w:trHeight w:val="82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58</w:t>
            </w:r>
            <w:r>
              <w:rPr>
                <w:color w:val="000000"/>
              </w:rPr>
              <w:t>.Trẻ sử dụng các nguyên vật liệu tạo hình để tạo ra sản phẩm theo sự gợi ý.</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Sử dụng các nguyên vật liệu tạo hình để tạo ra các sản phẩm</w:t>
            </w:r>
          </w:p>
          <w:p w:rsidR="00C63DE7" w:rsidRDefault="00C63DE7" w:rsidP="00C16EE1">
            <w:pPr>
              <w:spacing w:after="120" w:line="240" w:lineRule="auto"/>
              <w:jc w:val="both"/>
              <w:rPr>
                <w:color w:val="000000"/>
              </w:rPr>
            </w:pP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Hoạt động góc:</w:t>
            </w:r>
          </w:p>
          <w:p w:rsidR="00C63DE7" w:rsidRDefault="003F09E9" w:rsidP="00C16EE1">
            <w:pPr>
              <w:spacing w:line="240" w:lineRule="auto"/>
              <w:jc w:val="both"/>
              <w:rPr>
                <w:color w:val="000000"/>
              </w:rPr>
            </w:pPr>
            <w:r>
              <w:rPr>
                <w:color w:val="000000"/>
              </w:rPr>
              <w:t>- Làm tranh , ĐDĐC sáng tạo bằng nguyên vật liệu, tranh tập thể, tranh chủ đề.</w:t>
            </w:r>
          </w:p>
          <w:p w:rsidR="00C63DE7" w:rsidRDefault="003F09E9" w:rsidP="00C16EE1">
            <w:pPr>
              <w:spacing w:after="120" w:line="240" w:lineRule="auto"/>
              <w:jc w:val="both"/>
              <w:rPr>
                <w:color w:val="000000"/>
              </w:rPr>
            </w:pPr>
            <w:r>
              <w:rPr>
                <w:color w:val="000000"/>
              </w:rPr>
              <w:t>- Sử dụng nguyên vật liệu thiên nhiên( Lá khô, sỏi, quả khô...), phế liệu( Len, ống nút..) tạo ra sản phẩm theo gợi ý của cô.</w:t>
            </w:r>
          </w:p>
        </w:tc>
      </w:tr>
      <w:tr w:rsidR="00C63DE7">
        <w:trPr>
          <w:trHeight w:val="420"/>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t>59</w:t>
            </w:r>
            <w:r>
              <w:rPr>
                <w:color w:val="000000"/>
              </w:rPr>
              <w:t>.Trẻ vẽ các nét thẳng, xiên, ngang, tạo thành bứ</w:t>
            </w:r>
            <w:r>
              <w:rPr>
                <w:color w:val="000000"/>
              </w:rPr>
              <w:t>c tranh đơn giản. Biết trang trí các sản phẩm theo ý thích.</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 Sử dụng kỹ năng vẽ, cát, xé dán  để tạo ra sản phẩm đơn giản.</w:t>
            </w: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Hoạt động học:</w:t>
            </w:r>
          </w:p>
          <w:p w:rsidR="00C63DE7" w:rsidRDefault="003F09E9" w:rsidP="00C16EE1">
            <w:pPr>
              <w:tabs>
                <w:tab w:val="left" w:pos="1980"/>
                <w:tab w:val="left" w:pos="9720"/>
              </w:tabs>
              <w:spacing w:after="120" w:line="240" w:lineRule="auto"/>
              <w:jc w:val="both"/>
              <w:rPr>
                <w:b/>
                <w:color w:val="000000"/>
              </w:rPr>
            </w:pPr>
            <w:r>
              <w:rPr>
                <w:color w:val="000000"/>
              </w:rPr>
              <w:t xml:space="preserve"> “ Vẽ mưa cây cỏ”. </w:t>
            </w:r>
          </w:p>
        </w:tc>
      </w:tr>
      <w:tr w:rsidR="00C63DE7">
        <w:trPr>
          <w:trHeight w:val="3808"/>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b/>
                <w:color w:val="000000"/>
              </w:rPr>
              <w:lastRenderedPageBreak/>
              <w:t>60</w:t>
            </w:r>
            <w:r>
              <w:rPr>
                <w:color w:val="000000"/>
              </w:rPr>
              <w:t>. Trẻ biết xé theo dải, xé vụn và dán thành sản phẩm đơn giản. Biết xếp chồng, xếp cạnh, xếp cách tạo thành các sản phẩm có cấu trúc đơn giản.</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 Sử dụng kỹ năng vẽ, cát, xé dán  để tạo ra sản phẩm đơn giản.</w:t>
            </w:r>
          </w:p>
        </w:tc>
        <w:tc>
          <w:tcPr>
            <w:tcW w:w="3430" w:type="dxa"/>
            <w:gridSpan w:val="2"/>
            <w:tcBorders>
              <w:top w:val="single" w:sz="4" w:space="0" w:color="000000"/>
              <w:left w:val="single" w:sz="4" w:space="0" w:color="000000"/>
              <w:right w:val="single" w:sz="4" w:space="0" w:color="000000"/>
            </w:tcBorders>
          </w:tcPr>
          <w:p w:rsidR="00C63DE7" w:rsidRDefault="003F09E9" w:rsidP="00C16EE1">
            <w:pPr>
              <w:tabs>
                <w:tab w:val="left" w:pos="1980"/>
                <w:tab w:val="left" w:pos="9720"/>
              </w:tabs>
              <w:spacing w:line="240" w:lineRule="auto"/>
              <w:jc w:val="both"/>
              <w:rPr>
                <w:color w:val="000000"/>
              </w:rPr>
            </w:pPr>
            <w:r>
              <w:rPr>
                <w:color w:val="000000"/>
              </w:rPr>
              <w:t>- Hoạt động học</w:t>
            </w:r>
          </w:p>
          <w:p w:rsidR="00C63DE7" w:rsidRDefault="003F09E9" w:rsidP="00C16EE1">
            <w:pPr>
              <w:tabs>
                <w:tab w:val="left" w:pos="1980"/>
                <w:tab w:val="left" w:pos="9720"/>
              </w:tabs>
              <w:spacing w:line="240" w:lineRule="auto"/>
              <w:jc w:val="both"/>
              <w:rPr>
                <w:color w:val="000000"/>
              </w:rPr>
            </w:pPr>
            <w:r>
              <w:rPr>
                <w:color w:val="000000"/>
              </w:rPr>
              <w:t>- Hoạt động chiều.</w:t>
            </w:r>
          </w:p>
          <w:p w:rsidR="00C63DE7" w:rsidRDefault="003F09E9" w:rsidP="00C16EE1">
            <w:pPr>
              <w:tabs>
                <w:tab w:val="left" w:pos="1980"/>
                <w:tab w:val="left" w:pos="9720"/>
              </w:tabs>
              <w:spacing w:line="240" w:lineRule="auto"/>
              <w:jc w:val="both"/>
              <w:rPr>
                <w:color w:val="000000"/>
              </w:rPr>
            </w:pPr>
            <w:r>
              <w:rPr>
                <w:color w:val="000000"/>
              </w:rPr>
              <w:t>- Hoạt động gó</w:t>
            </w:r>
            <w:r>
              <w:rPr>
                <w:color w:val="000000"/>
              </w:rPr>
              <w:t xml:space="preserve">c: </w:t>
            </w:r>
          </w:p>
          <w:p w:rsidR="00C63DE7" w:rsidRDefault="003F09E9" w:rsidP="00C16EE1">
            <w:pPr>
              <w:tabs>
                <w:tab w:val="left" w:pos="1980"/>
                <w:tab w:val="left" w:pos="9720"/>
              </w:tabs>
              <w:spacing w:line="240" w:lineRule="auto"/>
              <w:jc w:val="both"/>
              <w:rPr>
                <w:color w:val="000000"/>
              </w:rPr>
            </w:pPr>
            <w:r>
              <w:rPr>
                <w:color w:val="000000"/>
              </w:rPr>
              <w:t>Xé dán tia nắng mặt trời. Trang trí chiếc phao. Xé dán chiếc ô che mưa”</w:t>
            </w:r>
          </w:p>
          <w:p w:rsidR="00C63DE7" w:rsidRDefault="003F09E9" w:rsidP="00C16EE1">
            <w:pPr>
              <w:spacing w:after="120" w:line="240" w:lineRule="auto"/>
              <w:jc w:val="both"/>
              <w:rPr>
                <w:color w:val="000000"/>
              </w:rPr>
            </w:pPr>
            <w:r>
              <w:rPr>
                <w:color w:val="000000"/>
              </w:rPr>
              <w:t>Nặn, tô màu, vẽ về  chủ đề.</w:t>
            </w:r>
          </w:p>
        </w:tc>
      </w:tr>
      <w:tr w:rsidR="00C63DE7">
        <w:tc>
          <w:tcPr>
            <w:tcW w:w="9634"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                        Lĩnh vực phát triển tình cảm xã hội</w:t>
            </w:r>
          </w:p>
        </w:tc>
      </w:tr>
      <w:tr w:rsidR="00C63DE7">
        <w:trPr>
          <w:trHeight w:val="535"/>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720"/>
              </w:tabs>
              <w:spacing w:after="120" w:line="240" w:lineRule="auto"/>
              <w:jc w:val="both"/>
              <w:rPr>
                <w:color w:val="000000"/>
              </w:rPr>
            </w:pPr>
            <w:r>
              <w:rPr>
                <w:b/>
                <w:color w:val="000000"/>
              </w:rPr>
              <w:t>75</w:t>
            </w:r>
            <w:r>
              <w:rPr>
                <w:color w:val="000000"/>
              </w:rPr>
              <w:t>. Trẻ biết chú ý nghe khi cô, bạn nói.</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color w:val="000000"/>
              </w:rPr>
            </w:pPr>
            <w:r>
              <w:rPr>
                <w:color w:val="000000"/>
              </w:rPr>
              <w:t xml:space="preserve">- Biết vâng lời cô, bố mẹ...  </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C63DE7" w:rsidP="00C16EE1">
            <w:pPr>
              <w:spacing w:line="240" w:lineRule="auto"/>
              <w:jc w:val="both"/>
              <w:rPr>
                <w:color w:val="000000"/>
              </w:rPr>
            </w:pPr>
          </w:p>
          <w:p w:rsidR="00C63DE7" w:rsidRDefault="00C63DE7" w:rsidP="00C16EE1">
            <w:pPr>
              <w:spacing w:after="120" w:line="240" w:lineRule="auto"/>
              <w:jc w:val="both"/>
              <w:rPr>
                <w:color w:val="000000"/>
              </w:rPr>
            </w:pPr>
          </w:p>
        </w:tc>
      </w:tr>
      <w:tr w:rsidR="00C63DE7">
        <w:trPr>
          <w:trHeight w:val="1800"/>
        </w:trPr>
        <w:tc>
          <w:tcPr>
            <w:tcW w:w="2880" w:type="dxa"/>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720"/>
              </w:tabs>
              <w:spacing w:after="120" w:line="240" w:lineRule="auto"/>
              <w:jc w:val="both"/>
              <w:rPr>
                <w:color w:val="000000"/>
              </w:rPr>
            </w:pPr>
            <w:r>
              <w:rPr>
                <w:b/>
                <w:color w:val="000000"/>
              </w:rPr>
              <w:t>78</w:t>
            </w:r>
            <w:r>
              <w:rPr>
                <w:color w:val="000000"/>
              </w:rPr>
              <w:t xml:space="preserve">. Trẻ biết bỏ rác đúng nơi quy định;Biết tiết kiệm điện nước </w:t>
            </w:r>
          </w:p>
        </w:tc>
        <w:tc>
          <w:tcPr>
            <w:tcW w:w="3324" w:type="dxa"/>
            <w:gridSpan w:val="2"/>
            <w:tcBorders>
              <w:top w:val="single" w:sz="4" w:space="0" w:color="000000"/>
              <w:left w:val="single" w:sz="4" w:space="0" w:color="000000"/>
              <w:bottom w:val="single" w:sz="4" w:space="0" w:color="000000"/>
              <w:right w:val="single" w:sz="4" w:space="0" w:color="000000"/>
            </w:tcBorders>
          </w:tcPr>
          <w:p w:rsidR="00C63DE7" w:rsidRDefault="00C63DE7" w:rsidP="00C16EE1">
            <w:pPr>
              <w:tabs>
                <w:tab w:val="left" w:pos="1980"/>
                <w:tab w:val="left" w:pos="9720"/>
              </w:tabs>
              <w:spacing w:line="240" w:lineRule="auto"/>
              <w:jc w:val="both"/>
              <w:rPr>
                <w:color w:val="000000"/>
              </w:rPr>
            </w:pPr>
          </w:p>
          <w:p w:rsidR="00C63DE7" w:rsidRDefault="003F09E9" w:rsidP="00C16EE1">
            <w:pPr>
              <w:tabs>
                <w:tab w:val="left" w:pos="1980"/>
                <w:tab w:val="left" w:pos="9720"/>
              </w:tabs>
              <w:spacing w:line="240" w:lineRule="auto"/>
              <w:jc w:val="both"/>
              <w:rPr>
                <w:color w:val="000000"/>
              </w:rPr>
            </w:pPr>
            <w:r>
              <w:rPr>
                <w:color w:val="000000"/>
              </w:rPr>
              <w:t>- Giữ gìn vệ sinh môi trường.</w:t>
            </w:r>
          </w:p>
          <w:p w:rsidR="00C63DE7" w:rsidRDefault="003F09E9" w:rsidP="00C16EE1">
            <w:pPr>
              <w:spacing w:after="120" w:line="240" w:lineRule="auto"/>
              <w:jc w:val="both"/>
              <w:rPr>
                <w:color w:val="000000"/>
              </w:rPr>
            </w:pPr>
            <w:r>
              <w:rPr>
                <w:color w:val="000000"/>
              </w:rPr>
              <w:t>- Tiết kiệm điện nước</w:t>
            </w:r>
          </w:p>
        </w:tc>
        <w:tc>
          <w:tcPr>
            <w:tcW w:w="3430" w:type="dxa"/>
            <w:gridSpan w:val="2"/>
            <w:tcBorders>
              <w:top w:val="single" w:sz="4" w:space="0" w:color="000000"/>
              <w:left w:val="single" w:sz="4" w:space="0" w:color="000000"/>
              <w:bottom w:val="single" w:sz="4" w:space="0" w:color="000000"/>
              <w:right w:val="single" w:sz="4" w:space="0" w:color="000000"/>
            </w:tcBorders>
          </w:tcPr>
          <w:p w:rsidR="00C63DE7" w:rsidRDefault="00C63DE7" w:rsidP="00C16EE1">
            <w:pPr>
              <w:spacing w:line="240" w:lineRule="auto"/>
              <w:jc w:val="both"/>
              <w:rPr>
                <w:color w:val="000000"/>
              </w:rPr>
            </w:pPr>
          </w:p>
          <w:p w:rsidR="00C63DE7" w:rsidRDefault="003F09E9" w:rsidP="00C16EE1">
            <w:pPr>
              <w:spacing w:line="240" w:lineRule="auto"/>
              <w:jc w:val="both"/>
              <w:rPr>
                <w:color w:val="000000"/>
              </w:rPr>
            </w:pPr>
            <w:r>
              <w:rPr>
                <w:color w:val="000000"/>
              </w:rPr>
              <w:t>Hoạt động chiều</w:t>
            </w:r>
          </w:p>
          <w:p w:rsidR="00C63DE7" w:rsidRDefault="003F09E9" w:rsidP="00C16EE1">
            <w:pPr>
              <w:spacing w:line="240" w:lineRule="auto"/>
              <w:jc w:val="both"/>
              <w:rPr>
                <w:color w:val="000000"/>
              </w:rPr>
            </w:pPr>
            <w:r>
              <w:rPr>
                <w:color w:val="000000"/>
              </w:rPr>
              <w:t>Hoạt động vệ sinh</w:t>
            </w:r>
          </w:p>
          <w:p w:rsidR="00C63DE7" w:rsidRDefault="003F09E9" w:rsidP="00C16EE1">
            <w:pPr>
              <w:spacing w:line="240" w:lineRule="auto"/>
              <w:jc w:val="both"/>
              <w:rPr>
                <w:color w:val="000000"/>
              </w:rPr>
            </w:pPr>
            <w:r>
              <w:rPr>
                <w:color w:val="000000"/>
              </w:rPr>
              <w:t>Hoạt động mọi lúc mọi nơi</w:t>
            </w:r>
          </w:p>
          <w:p w:rsidR="00C63DE7" w:rsidRDefault="00C63DE7" w:rsidP="00C16EE1">
            <w:pPr>
              <w:spacing w:after="120" w:line="240" w:lineRule="auto"/>
              <w:jc w:val="both"/>
              <w:rPr>
                <w:color w:val="000000"/>
              </w:rPr>
            </w:pPr>
          </w:p>
        </w:tc>
      </w:tr>
    </w:tbl>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rPr>
      </w:pPr>
    </w:p>
    <w:p w:rsidR="00C63DE7" w:rsidRDefault="00C63DE7">
      <w:pPr>
        <w:spacing w:line="360" w:lineRule="auto"/>
        <w:jc w:val="both"/>
        <w:rPr>
          <w:b/>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16EE1" w:rsidRDefault="00C16EE1">
      <w:pPr>
        <w:spacing w:line="360" w:lineRule="auto"/>
        <w:jc w:val="both"/>
        <w:rPr>
          <w:b/>
          <w:color w:val="000000"/>
        </w:rPr>
      </w:pPr>
    </w:p>
    <w:p w:rsidR="00C16EE1" w:rsidRDefault="00C16EE1">
      <w:pPr>
        <w:spacing w:line="360" w:lineRule="auto"/>
        <w:jc w:val="both"/>
        <w:rPr>
          <w:b/>
          <w:color w:val="000000"/>
        </w:rPr>
      </w:pPr>
    </w:p>
    <w:p w:rsidR="00C16EE1" w:rsidRDefault="00C16EE1">
      <w:pPr>
        <w:spacing w:line="360" w:lineRule="auto"/>
        <w:jc w:val="both"/>
        <w:rPr>
          <w:b/>
          <w:color w:val="000000"/>
        </w:rPr>
      </w:pPr>
      <w:bookmarkStart w:id="0" w:name="_GoBack"/>
      <w:bookmarkEnd w:id="0"/>
    </w:p>
    <w:p w:rsidR="00C63DE7" w:rsidRDefault="003F09E9" w:rsidP="00C16EE1">
      <w:pPr>
        <w:spacing w:line="240" w:lineRule="auto"/>
        <w:jc w:val="center"/>
        <w:rPr>
          <w:b/>
          <w:color w:val="000000"/>
        </w:rPr>
      </w:pPr>
      <w:r>
        <w:rPr>
          <w:b/>
          <w:color w:val="000000"/>
        </w:rPr>
        <w:lastRenderedPageBreak/>
        <w:t>KẾ HOẠCH GIÁO DỤC CHỦ ĐỀ: "SỰ KỲ DIỆU CỦA NƯỚC"</w:t>
      </w:r>
    </w:p>
    <w:p w:rsidR="00C63DE7" w:rsidRDefault="003F09E9" w:rsidP="00C16EE1">
      <w:pPr>
        <w:spacing w:after="120" w:line="240" w:lineRule="auto"/>
        <w:jc w:val="center"/>
        <w:rPr>
          <w:b/>
          <w:color w:val="000000"/>
        </w:rPr>
      </w:pPr>
      <w:r>
        <w:rPr>
          <w:color w:val="000000"/>
        </w:rPr>
        <w:t>(Thời gian thực hiện từ ngày 14/ 4 – 18 /4 /2025)</w:t>
      </w:r>
    </w:p>
    <w:tbl>
      <w:tblPr>
        <w:tblStyle w:val="a0"/>
        <w:tblW w:w="10490" w:type="dxa"/>
        <w:tblInd w:w="-856" w:type="dxa"/>
        <w:tblLayout w:type="fixed"/>
        <w:tblLook w:val="0000" w:firstRow="0" w:lastRow="0" w:firstColumn="0" w:lastColumn="0" w:noHBand="0" w:noVBand="0"/>
      </w:tblPr>
      <w:tblGrid>
        <w:gridCol w:w="1277"/>
        <w:gridCol w:w="1417"/>
        <w:gridCol w:w="1418"/>
        <w:gridCol w:w="1842"/>
        <w:gridCol w:w="1843"/>
        <w:gridCol w:w="2693"/>
      </w:tblGrid>
      <w:tr w:rsidR="00C63DE7" w:rsidRPr="00C16EE1" w:rsidTr="00C16EE1">
        <w:trPr>
          <w:trHeight w:val="840"/>
        </w:trPr>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Hoạt động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Thứ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Thứ 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Thứ 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Thứ 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b/>
                <w:color w:val="000000"/>
              </w:rPr>
            </w:pPr>
            <w:r w:rsidRPr="00C16EE1">
              <w:rPr>
                <w:b/>
                <w:color w:val="000000"/>
              </w:rPr>
              <w:t>Thứ 6</w:t>
            </w:r>
          </w:p>
        </w:tc>
      </w:tr>
      <w:tr w:rsidR="00C63DE7" w:rsidRPr="00C16EE1" w:rsidTr="00C16EE1">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3F09E9" w:rsidP="00C16EE1">
            <w:pPr>
              <w:spacing w:after="120" w:line="240" w:lineRule="auto"/>
              <w:jc w:val="both"/>
              <w:rPr>
                <w:b/>
                <w:color w:val="000000"/>
              </w:rPr>
            </w:pPr>
            <w:r w:rsidRPr="00C16EE1">
              <w:rPr>
                <w:b/>
                <w:color w:val="000000"/>
              </w:rPr>
              <w:t>Đón trẻ - chơi TDS</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widowControl w:val="0"/>
              <w:spacing w:line="240" w:lineRule="auto"/>
              <w:jc w:val="both"/>
              <w:rPr>
                <w:color w:val="000000"/>
              </w:rPr>
            </w:pPr>
            <w:r w:rsidRPr="00C16EE1">
              <w:rPr>
                <w:color w:val="000000"/>
              </w:rPr>
              <w:t xml:space="preserve">- Cô đón trẻ vào lớp, cho trẻ chơi với các đồ chơi trong lớp </w:t>
            </w:r>
          </w:p>
          <w:p w:rsidR="00C63DE7" w:rsidRPr="00C16EE1" w:rsidRDefault="003F09E9" w:rsidP="00C16EE1">
            <w:pPr>
              <w:spacing w:after="120" w:line="240" w:lineRule="auto"/>
              <w:jc w:val="both"/>
              <w:rPr>
                <w:color w:val="000000"/>
              </w:rPr>
            </w:pPr>
            <w:r w:rsidRPr="00C16EE1">
              <w:rPr>
                <w:color w:val="000000"/>
              </w:rPr>
              <w:t>- Tập thể dục với bài “Nắng sớm”</w:t>
            </w:r>
          </w:p>
        </w:tc>
      </w:tr>
      <w:tr w:rsidR="00C63DE7" w:rsidRPr="00C16EE1" w:rsidTr="00C16EE1">
        <w:trPr>
          <w:trHeight w:val="2168"/>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3F09E9" w:rsidP="00C16EE1">
            <w:pPr>
              <w:spacing w:after="120" w:line="240" w:lineRule="auto"/>
              <w:jc w:val="both"/>
              <w:rPr>
                <w:b/>
                <w:color w:val="000000"/>
              </w:rPr>
            </w:pPr>
            <w:r w:rsidRPr="00C16EE1">
              <w:rPr>
                <w:b/>
                <w:color w:val="000000"/>
              </w:rPr>
              <w:t xml:space="preserve">Hoạt động  học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after="120" w:line="240" w:lineRule="auto"/>
              <w:jc w:val="both"/>
              <w:rPr>
                <w:color w:val="000000"/>
              </w:rPr>
            </w:pPr>
            <w:r w:rsidRPr="00C16EE1">
              <w:rPr>
                <w:b/>
                <w:color w:val="000000"/>
              </w:rPr>
              <w:t xml:space="preserve">NGHỈ </w:t>
            </w:r>
            <w:r w:rsidRPr="00C16EE1">
              <w:rPr>
                <w:b/>
              </w:rPr>
              <w:t>GIỖ</w:t>
            </w:r>
            <w:r w:rsidRPr="00C16EE1">
              <w:rPr>
                <w:b/>
                <w:color w:val="000000"/>
              </w:rPr>
              <w:t xml:space="preserve"> </w:t>
            </w:r>
            <w:r w:rsidRPr="00C16EE1">
              <w:rPr>
                <w:b/>
              </w:rPr>
              <w:t>TỔ</w:t>
            </w:r>
            <w:r w:rsidRPr="00C16EE1">
              <w:rPr>
                <w:b/>
                <w:color w:val="000000"/>
              </w:rPr>
              <w:t xml:space="preserve"> HÙNG VƯƠNG</w:t>
            </w:r>
            <w:r w:rsidRPr="00C16EE1">
              <w:rPr>
                <w:color w:val="00000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b/>
                <w:color w:val="000000"/>
              </w:rPr>
            </w:pPr>
            <w:r w:rsidRPr="00C16EE1">
              <w:rPr>
                <w:b/>
                <w:color w:val="000000"/>
              </w:rPr>
              <w:t>LVPTNT</w:t>
            </w:r>
          </w:p>
          <w:p w:rsidR="00C63DE7" w:rsidRPr="00C16EE1" w:rsidRDefault="003F09E9" w:rsidP="00C16EE1">
            <w:pPr>
              <w:spacing w:line="240" w:lineRule="auto"/>
              <w:jc w:val="both"/>
              <w:rPr>
                <w:b/>
                <w:color w:val="000000"/>
              </w:rPr>
            </w:pPr>
            <w:r w:rsidRPr="00C16EE1">
              <w:rPr>
                <w:b/>
                <w:color w:val="000000"/>
              </w:rPr>
              <w:t>KPKH</w:t>
            </w:r>
          </w:p>
          <w:p w:rsidR="00C63DE7" w:rsidRPr="00C16EE1" w:rsidRDefault="003F09E9" w:rsidP="00C16EE1">
            <w:pPr>
              <w:spacing w:after="120" w:line="240" w:lineRule="auto"/>
              <w:jc w:val="both"/>
              <w:rPr>
                <w:color w:val="000000"/>
              </w:rPr>
            </w:pPr>
            <w:r w:rsidRPr="00C16EE1">
              <w:rPr>
                <w:color w:val="000000"/>
              </w:rPr>
              <w:t>Sự kỳ diệu của nước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b/>
                <w:color w:val="000000"/>
              </w:rPr>
            </w:pPr>
            <w:r w:rsidRPr="00C16EE1">
              <w:rPr>
                <w:b/>
                <w:color w:val="000000"/>
              </w:rPr>
              <w:t>LVPTTM</w:t>
            </w:r>
          </w:p>
          <w:p w:rsidR="00C63DE7" w:rsidRPr="00C16EE1" w:rsidRDefault="003F09E9" w:rsidP="00C16EE1">
            <w:pPr>
              <w:spacing w:line="240" w:lineRule="auto"/>
              <w:jc w:val="both"/>
              <w:rPr>
                <w:b/>
                <w:color w:val="000000"/>
              </w:rPr>
            </w:pPr>
            <w:r w:rsidRPr="00C16EE1">
              <w:rPr>
                <w:b/>
                <w:color w:val="000000"/>
              </w:rPr>
              <w:t>Tạo hình</w:t>
            </w:r>
          </w:p>
          <w:p w:rsidR="00C63DE7" w:rsidRPr="00C16EE1" w:rsidRDefault="003F09E9" w:rsidP="00C16EE1">
            <w:pPr>
              <w:spacing w:after="120" w:line="240" w:lineRule="auto"/>
              <w:jc w:val="both"/>
              <w:rPr>
                <w:color w:val="000000"/>
              </w:rPr>
            </w:pPr>
            <w:r w:rsidRPr="00C16EE1">
              <w:rPr>
                <w:color w:val="000000"/>
              </w:rPr>
              <w:t>“Trang trí chiếc phao” (ĐT)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b/>
                <w:color w:val="000000"/>
              </w:rPr>
            </w:pPr>
            <w:r w:rsidRPr="00C16EE1">
              <w:rPr>
                <w:b/>
                <w:color w:val="000000"/>
              </w:rPr>
              <w:t>LVPTNT</w:t>
            </w:r>
          </w:p>
          <w:p w:rsidR="00C63DE7" w:rsidRPr="00C16EE1" w:rsidRDefault="003F09E9" w:rsidP="00C16EE1">
            <w:pPr>
              <w:spacing w:line="240" w:lineRule="auto"/>
              <w:jc w:val="both"/>
              <w:rPr>
                <w:b/>
                <w:color w:val="000000"/>
              </w:rPr>
            </w:pPr>
            <w:r w:rsidRPr="00C16EE1">
              <w:rPr>
                <w:b/>
                <w:color w:val="000000"/>
              </w:rPr>
              <w:t>Truyện</w:t>
            </w:r>
          </w:p>
          <w:p w:rsidR="00C63DE7" w:rsidRPr="00C16EE1" w:rsidRDefault="003F09E9" w:rsidP="00C16EE1">
            <w:pPr>
              <w:spacing w:after="120" w:line="240" w:lineRule="auto"/>
              <w:jc w:val="both"/>
              <w:rPr>
                <w:color w:val="000000"/>
              </w:rPr>
            </w:pPr>
            <w:r w:rsidRPr="00C16EE1">
              <w:rPr>
                <w:color w:val="000000"/>
              </w:rPr>
              <w:t>“Giọt nước tí xíu”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b/>
                <w:color w:val="000000"/>
              </w:rPr>
            </w:pPr>
            <w:r w:rsidRPr="00C16EE1">
              <w:rPr>
                <w:b/>
                <w:color w:val="000000"/>
              </w:rPr>
              <w:t>LVPTTMÂN</w:t>
            </w:r>
          </w:p>
          <w:p w:rsidR="00C63DE7" w:rsidRPr="00C16EE1" w:rsidRDefault="003F09E9" w:rsidP="00C16EE1">
            <w:pPr>
              <w:spacing w:line="240" w:lineRule="auto"/>
              <w:jc w:val="both"/>
              <w:rPr>
                <w:color w:val="000000"/>
              </w:rPr>
            </w:pPr>
            <w:r w:rsidRPr="00C16EE1">
              <w:rPr>
                <w:color w:val="000000"/>
              </w:rPr>
              <w:t xml:space="preserve"> VĐTN: Nắng sớm(TT)</w:t>
            </w:r>
          </w:p>
          <w:p w:rsidR="00C63DE7" w:rsidRPr="00C16EE1" w:rsidRDefault="003F09E9" w:rsidP="00C16EE1">
            <w:pPr>
              <w:spacing w:after="120" w:line="240" w:lineRule="auto"/>
              <w:jc w:val="both"/>
              <w:rPr>
                <w:color w:val="000000"/>
              </w:rPr>
            </w:pPr>
            <w:r w:rsidRPr="00C16EE1">
              <w:rPr>
                <w:color w:val="000000"/>
              </w:rPr>
              <w:t>NH:Ánh trăng hoà bình.(KH)</w:t>
            </w:r>
          </w:p>
        </w:tc>
      </w:tr>
      <w:tr w:rsidR="00C63DE7" w:rsidRPr="00C16EE1" w:rsidTr="00C16EE1">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3F09E9" w:rsidP="00C16EE1">
            <w:pPr>
              <w:spacing w:after="120" w:line="240" w:lineRule="auto"/>
              <w:jc w:val="both"/>
              <w:rPr>
                <w:b/>
                <w:color w:val="000000"/>
              </w:rPr>
            </w:pPr>
            <w:r w:rsidRPr="00C16EE1">
              <w:rPr>
                <w:b/>
                <w:color w:val="000000"/>
              </w:rPr>
              <w:t>Chơi, Hoạt động ở các góc (Trải nghiệm)</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color w:val="000000"/>
              </w:rPr>
            </w:pPr>
            <w:r w:rsidRPr="00C16EE1">
              <w:rPr>
                <w:b/>
                <w:color w:val="000000"/>
              </w:rPr>
              <w:t>- Góc phân vai:</w:t>
            </w:r>
            <w:r w:rsidRPr="00C16EE1">
              <w:rPr>
                <w:color w:val="000000"/>
              </w:rPr>
              <w:t xml:space="preserve"> Gia đình, bán hang, Bác </w:t>
            </w:r>
            <w:r w:rsidRPr="00C16EE1">
              <w:t>sĩ</w:t>
            </w:r>
            <w:r w:rsidRPr="00C16EE1">
              <w:rPr>
                <w:color w:val="000000"/>
              </w:rPr>
              <w:t>.</w:t>
            </w:r>
          </w:p>
          <w:p w:rsidR="00C63DE7" w:rsidRPr="00C16EE1" w:rsidRDefault="00C16EE1" w:rsidP="00C16EE1">
            <w:pPr>
              <w:spacing w:line="240" w:lineRule="auto"/>
              <w:jc w:val="both"/>
              <w:rPr>
                <w:color w:val="000000"/>
              </w:rPr>
            </w:pPr>
            <w:r w:rsidRPr="00C16EE1">
              <w:rPr>
                <w:b/>
                <w:color w:val="000000"/>
              </w:rPr>
              <w:t>- Góc học tập:</w:t>
            </w:r>
            <w:r w:rsidR="003F09E9" w:rsidRPr="00C16EE1">
              <w:rPr>
                <w:color w:val="000000"/>
              </w:rPr>
              <w:t>+ Xem tranh ảnh , tranh truyện về nước và các hiện tượng tự nhiên.</w:t>
            </w:r>
          </w:p>
          <w:p w:rsidR="00C63DE7" w:rsidRPr="00C16EE1" w:rsidRDefault="003F09E9" w:rsidP="00C16EE1">
            <w:pPr>
              <w:spacing w:line="240" w:lineRule="auto"/>
              <w:jc w:val="both"/>
              <w:rPr>
                <w:color w:val="000000"/>
              </w:rPr>
            </w:pPr>
            <w:r w:rsidRPr="00C16EE1">
              <w:rPr>
                <w:b/>
                <w:color w:val="000000"/>
              </w:rPr>
              <w:t>- Góc nghệ thuật:</w:t>
            </w:r>
            <w:r w:rsidRPr="00C16EE1">
              <w:rPr>
                <w:color w:val="000000"/>
              </w:rPr>
              <w:t xml:space="preserve"> + Tô màu, vẽ tranh về các hiện tượng tự nhiên.</w:t>
            </w:r>
          </w:p>
          <w:p w:rsidR="00C63DE7" w:rsidRPr="00C16EE1" w:rsidRDefault="003F09E9" w:rsidP="00C16EE1">
            <w:pPr>
              <w:spacing w:line="240" w:lineRule="auto"/>
              <w:jc w:val="both"/>
              <w:rPr>
                <w:color w:val="000000"/>
              </w:rPr>
            </w:pPr>
            <w:r w:rsidRPr="00C16EE1">
              <w:rPr>
                <w:color w:val="000000"/>
              </w:rPr>
              <w:t xml:space="preserve">                               + Múa hát, đọc thơ, kể chuyện, đóng kịch về chủ đề.</w:t>
            </w:r>
          </w:p>
          <w:p w:rsidR="00C63DE7" w:rsidRPr="00C16EE1" w:rsidRDefault="003F09E9" w:rsidP="00C16EE1">
            <w:pPr>
              <w:spacing w:line="240" w:lineRule="auto"/>
              <w:jc w:val="both"/>
              <w:rPr>
                <w:color w:val="000000"/>
              </w:rPr>
            </w:pPr>
            <w:r w:rsidRPr="00C16EE1">
              <w:rPr>
                <w:color w:val="000000"/>
              </w:rPr>
              <w:t xml:space="preserve"> </w:t>
            </w:r>
            <w:r w:rsidRPr="00C16EE1">
              <w:rPr>
                <w:b/>
                <w:color w:val="000000"/>
              </w:rPr>
              <w:t>- Góc xây dựng :</w:t>
            </w:r>
            <w:r w:rsidRPr="00C16EE1">
              <w:rPr>
                <w:color w:val="000000"/>
              </w:rPr>
              <w:t xml:space="preserve"> Xây</w:t>
            </w:r>
            <w:r w:rsidRPr="00C16EE1">
              <w:rPr>
                <w:color w:val="000000"/>
              </w:rPr>
              <w:t xml:space="preserve"> dựng khu du lịch biển Diễn Thành.</w:t>
            </w:r>
          </w:p>
          <w:p w:rsidR="00C63DE7" w:rsidRPr="00C16EE1" w:rsidRDefault="003F09E9" w:rsidP="00C16EE1">
            <w:pPr>
              <w:spacing w:after="120" w:line="240" w:lineRule="auto"/>
              <w:jc w:val="both"/>
              <w:rPr>
                <w:color w:val="000000"/>
              </w:rPr>
            </w:pPr>
            <w:r w:rsidRPr="00C16EE1">
              <w:rPr>
                <w:b/>
                <w:color w:val="000000"/>
              </w:rPr>
              <w:t>- Góc thiên nhiên:</w:t>
            </w:r>
            <w:r w:rsidRPr="00C16EE1">
              <w:rPr>
                <w:color w:val="000000"/>
              </w:rPr>
              <w:t xml:space="preserve"> Làm 1 số trải nghiệm các chất tan, không tan trong nước.(Thứ 5)</w:t>
            </w:r>
          </w:p>
        </w:tc>
      </w:tr>
      <w:tr w:rsidR="00C63DE7" w:rsidRPr="00C16EE1" w:rsidTr="00C16EE1">
        <w:trPr>
          <w:trHeight w:val="1668"/>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3F09E9" w:rsidP="00C16EE1">
            <w:pPr>
              <w:spacing w:line="240" w:lineRule="auto"/>
              <w:jc w:val="both"/>
              <w:rPr>
                <w:b/>
                <w:color w:val="000000"/>
              </w:rPr>
            </w:pPr>
            <w:r w:rsidRPr="00C16EE1">
              <w:rPr>
                <w:b/>
                <w:color w:val="000000"/>
              </w:rPr>
              <w:t>Chơi ngoài trời</w:t>
            </w:r>
          </w:p>
          <w:p w:rsidR="00C63DE7" w:rsidRPr="00C16EE1" w:rsidRDefault="003F09E9" w:rsidP="00C16EE1">
            <w:pPr>
              <w:spacing w:after="120" w:line="240" w:lineRule="auto"/>
              <w:jc w:val="both"/>
              <w:rPr>
                <w:b/>
                <w:color w:val="000000"/>
              </w:rPr>
            </w:pPr>
            <w:r w:rsidRPr="00C16EE1">
              <w:rPr>
                <w:b/>
                <w:color w:val="000000"/>
              </w:rPr>
              <w:t>(Tập dân vũ)</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color w:val="000000"/>
              </w:rPr>
            </w:pPr>
            <w:r w:rsidRPr="00C16EE1">
              <w:rPr>
                <w:b/>
                <w:color w:val="000000"/>
              </w:rPr>
              <w:t>- Quan sát có mục đích:</w:t>
            </w:r>
            <w:r w:rsidRPr="00C16EE1">
              <w:rPr>
                <w:color w:val="000000"/>
              </w:rPr>
              <w:t xml:space="preserve"> Quan sát thời tiết; Sự kỳ diệu của những hạt cát, quan sát sự kỳ diệu của nước,Quan sát cây xoài</w:t>
            </w:r>
          </w:p>
          <w:p w:rsidR="00C63DE7" w:rsidRPr="00C16EE1" w:rsidRDefault="003F09E9" w:rsidP="00C16EE1">
            <w:pPr>
              <w:spacing w:line="240" w:lineRule="auto"/>
              <w:jc w:val="both"/>
              <w:rPr>
                <w:color w:val="000000"/>
              </w:rPr>
            </w:pPr>
            <w:r w:rsidRPr="00C16EE1">
              <w:rPr>
                <w:b/>
                <w:color w:val="000000"/>
              </w:rPr>
              <w:t>- Trò chơi vận động:</w:t>
            </w:r>
            <w:r w:rsidRPr="00C16EE1">
              <w:rPr>
                <w:color w:val="000000"/>
              </w:rPr>
              <w:t xml:space="preserve"> Chi chi chành chành, Thả </w:t>
            </w:r>
            <w:r w:rsidRPr="00C16EE1">
              <w:t>đỉa</w:t>
            </w:r>
            <w:r w:rsidRPr="00C16EE1">
              <w:rPr>
                <w:color w:val="000000"/>
              </w:rPr>
              <w:t xml:space="preserve"> ba ba, Chạy tiếp cờ, Gieo hạt</w:t>
            </w:r>
          </w:p>
          <w:p w:rsidR="00C63DE7" w:rsidRPr="00C16EE1" w:rsidRDefault="003F09E9" w:rsidP="00C16EE1">
            <w:pPr>
              <w:spacing w:line="240" w:lineRule="auto"/>
              <w:jc w:val="both"/>
              <w:rPr>
                <w:color w:val="000000"/>
              </w:rPr>
            </w:pPr>
            <w:r w:rsidRPr="00C16EE1">
              <w:rPr>
                <w:b/>
                <w:color w:val="000000"/>
              </w:rPr>
              <w:t>- Chơi tự do:</w:t>
            </w:r>
            <w:r w:rsidRPr="00C16EE1">
              <w:rPr>
                <w:color w:val="000000"/>
              </w:rPr>
              <w:t xml:space="preserve"> Cô bao quát trẻ chơi an toàn.</w:t>
            </w:r>
          </w:p>
          <w:p w:rsidR="00C63DE7" w:rsidRPr="00C16EE1" w:rsidRDefault="003F09E9" w:rsidP="00C16EE1">
            <w:pPr>
              <w:spacing w:after="120" w:line="240" w:lineRule="auto"/>
              <w:jc w:val="both"/>
              <w:rPr>
                <w:color w:val="000000"/>
              </w:rPr>
            </w:pPr>
            <w:r w:rsidRPr="00C16EE1">
              <w:rPr>
                <w:color w:val="000000"/>
              </w:rPr>
              <w:t xml:space="preserve">- Tập dân vũ bài “Mùa hè đến”(Thứ </w:t>
            </w:r>
            <w:r w:rsidRPr="00C16EE1">
              <w:rPr>
                <w:color w:val="000000"/>
              </w:rPr>
              <w:t>4).</w:t>
            </w:r>
          </w:p>
        </w:tc>
      </w:tr>
      <w:tr w:rsidR="00C63DE7" w:rsidRPr="00C16EE1" w:rsidTr="00C16EE1">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3F09E9" w:rsidP="00C16EE1">
            <w:pPr>
              <w:spacing w:after="120" w:line="240" w:lineRule="auto"/>
              <w:jc w:val="both"/>
              <w:rPr>
                <w:b/>
                <w:color w:val="000000"/>
              </w:rPr>
            </w:pPr>
            <w:r w:rsidRPr="00C16EE1">
              <w:rPr>
                <w:b/>
                <w:color w:val="000000"/>
              </w:rPr>
              <w:t>Ăn, ngủ</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color w:val="000000"/>
              </w:rPr>
            </w:pPr>
            <w:r w:rsidRPr="00C16EE1">
              <w:rPr>
                <w:color w:val="000000"/>
              </w:rPr>
              <w:t>- Hướng dẫn cho trẻ vệ sinh trước và sau khi ăn</w:t>
            </w:r>
          </w:p>
          <w:p w:rsidR="00C63DE7" w:rsidRPr="00C16EE1" w:rsidRDefault="003F09E9" w:rsidP="00C16EE1">
            <w:pPr>
              <w:spacing w:line="240" w:lineRule="auto"/>
              <w:jc w:val="both"/>
              <w:rPr>
                <w:color w:val="000000"/>
              </w:rPr>
            </w:pPr>
            <w:r w:rsidRPr="00C16EE1">
              <w:rPr>
                <w:color w:val="000000"/>
              </w:rPr>
              <w:t xml:space="preserve">- </w:t>
            </w:r>
            <w:r w:rsidRPr="00C16EE1">
              <w:t>Nhạc</w:t>
            </w:r>
            <w:r w:rsidRPr="00C16EE1">
              <w:rPr>
                <w:color w:val="000000"/>
              </w:rPr>
              <w:t xml:space="preserve"> </w:t>
            </w:r>
            <w:r w:rsidRPr="00C16EE1">
              <w:t>chế</w:t>
            </w:r>
            <w:r w:rsidRPr="00C16EE1">
              <w:rPr>
                <w:color w:val="000000"/>
              </w:rPr>
              <w:t xml:space="preserve"> mời cô, mời bạn khi vào bữa ăn.</w:t>
            </w:r>
          </w:p>
          <w:p w:rsidR="00C63DE7" w:rsidRPr="00C16EE1" w:rsidRDefault="003F09E9" w:rsidP="00C16EE1">
            <w:pPr>
              <w:spacing w:after="120" w:line="240" w:lineRule="auto"/>
              <w:jc w:val="both"/>
              <w:rPr>
                <w:color w:val="000000"/>
              </w:rPr>
            </w:pPr>
            <w:r w:rsidRPr="00C16EE1">
              <w:rPr>
                <w:color w:val="000000"/>
              </w:rPr>
              <w:t>- Trẻ tự lấy gối lên giường nằm ngủ</w:t>
            </w:r>
          </w:p>
        </w:tc>
      </w:tr>
      <w:tr w:rsidR="00C63DE7" w:rsidRPr="00C16EE1" w:rsidTr="00C16EE1">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DE7" w:rsidRPr="00C16EE1" w:rsidRDefault="00C63DE7" w:rsidP="00C16EE1">
            <w:pPr>
              <w:spacing w:line="240" w:lineRule="auto"/>
              <w:jc w:val="both"/>
              <w:rPr>
                <w:b/>
                <w:color w:val="000000"/>
              </w:rPr>
            </w:pPr>
          </w:p>
          <w:p w:rsidR="00C63DE7" w:rsidRPr="00C16EE1" w:rsidRDefault="003F09E9" w:rsidP="00C16EE1">
            <w:pPr>
              <w:spacing w:after="120" w:line="240" w:lineRule="auto"/>
              <w:jc w:val="both"/>
              <w:rPr>
                <w:b/>
                <w:color w:val="000000"/>
              </w:rPr>
            </w:pPr>
            <w:r w:rsidRPr="00C16EE1">
              <w:rPr>
                <w:b/>
                <w:color w:val="000000"/>
              </w:rPr>
              <w:t>Hoạt động chiều</w:t>
            </w:r>
          </w:p>
        </w:tc>
        <w:tc>
          <w:tcPr>
            <w:tcW w:w="9213" w:type="dxa"/>
            <w:gridSpan w:val="5"/>
            <w:tcBorders>
              <w:top w:val="single" w:sz="4" w:space="0" w:color="000000"/>
              <w:left w:val="single" w:sz="4" w:space="0" w:color="000000"/>
              <w:bottom w:val="single" w:sz="4" w:space="0" w:color="000000"/>
              <w:right w:val="single" w:sz="4" w:space="0" w:color="000000"/>
            </w:tcBorders>
            <w:shd w:val="clear" w:color="auto" w:fill="auto"/>
          </w:tcPr>
          <w:p w:rsidR="00C63DE7" w:rsidRPr="00C16EE1" w:rsidRDefault="003F09E9" w:rsidP="00C16EE1">
            <w:pPr>
              <w:spacing w:line="240" w:lineRule="auto"/>
              <w:jc w:val="both"/>
              <w:rPr>
                <w:color w:val="000000"/>
              </w:rPr>
            </w:pPr>
            <w:r w:rsidRPr="00C16EE1">
              <w:rPr>
                <w:b/>
                <w:color w:val="000000"/>
              </w:rPr>
              <w:t xml:space="preserve">- </w:t>
            </w:r>
            <w:r w:rsidRPr="00C16EE1">
              <w:rPr>
                <w:color w:val="000000"/>
              </w:rPr>
              <w:t>Hướng dẫn trò chơi “Nhảy qua suối nhỏ”</w:t>
            </w:r>
          </w:p>
          <w:p w:rsidR="00C63DE7" w:rsidRPr="00C16EE1" w:rsidRDefault="003F09E9" w:rsidP="00C16EE1">
            <w:pPr>
              <w:spacing w:line="240" w:lineRule="auto"/>
              <w:jc w:val="both"/>
              <w:rPr>
                <w:color w:val="000000"/>
              </w:rPr>
            </w:pPr>
            <w:r w:rsidRPr="00C16EE1">
              <w:rPr>
                <w:b/>
                <w:color w:val="000000"/>
              </w:rPr>
              <w:t xml:space="preserve">- </w:t>
            </w:r>
            <w:r w:rsidRPr="00C16EE1">
              <w:rPr>
                <w:color w:val="000000"/>
              </w:rPr>
              <w:t>Thực hiện bài tập trong vở</w:t>
            </w:r>
            <w:r w:rsidRPr="00C16EE1">
              <w:rPr>
                <w:b/>
                <w:color w:val="000000"/>
              </w:rPr>
              <w:t xml:space="preserve"> </w:t>
            </w:r>
            <w:r w:rsidRPr="00C16EE1">
              <w:rPr>
                <w:color w:val="000000"/>
              </w:rPr>
              <w:t xml:space="preserve">tạo hình </w:t>
            </w:r>
          </w:p>
          <w:p w:rsidR="00C63DE7" w:rsidRPr="00C16EE1" w:rsidRDefault="003F09E9" w:rsidP="00C16EE1">
            <w:pPr>
              <w:spacing w:line="240" w:lineRule="auto"/>
              <w:jc w:val="both"/>
              <w:rPr>
                <w:color w:val="000000"/>
              </w:rPr>
            </w:pPr>
            <w:r w:rsidRPr="00C16EE1">
              <w:rPr>
                <w:color w:val="000000"/>
              </w:rPr>
              <w:t xml:space="preserve">- Cho trẻ làm quen câu </w:t>
            </w:r>
            <w:r w:rsidRPr="00C16EE1">
              <w:t>chuyện</w:t>
            </w:r>
            <w:r w:rsidRPr="00C16EE1">
              <w:rPr>
                <w:color w:val="000000"/>
              </w:rPr>
              <w:t xml:space="preserve"> “ Giọt nước </w:t>
            </w:r>
            <w:r w:rsidRPr="00C16EE1">
              <w:t>tí</w:t>
            </w:r>
            <w:r w:rsidRPr="00C16EE1">
              <w:rPr>
                <w:color w:val="000000"/>
              </w:rPr>
              <w:t xml:space="preserve"> xíu”</w:t>
            </w:r>
          </w:p>
          <w:p w:rsidR="00C63DE7" w:rsidRPr="00C16EE1" w:rsidRDefault="003F09E9" w:rsidP="00C16EE1">
            <w:pPr>
              <w:spacing w:line="240" w:lineRule="auto"/>
              <w:jc w:val="both"/>
              <w:rPr>
                <w:color w:val="000000"/>
              </w:rPr>
            </w:pPr>
            <w:r w:rsidRPr="00C16EE1">
              <w:rPr>
                <w:color w:val="000000"/>
              </w:rPr>
              <w:t>- ôn lại nhận biết gọi tên hình tam giác, tròn, chữ nhật, vuông.</w:t>
            </w:r>
          </w:p>
          <w:p w:rsidR="00C63DE7" w:rsidRPr="00C16EE1" w:rsidRDefault="003F09E9" w:rsidP="00C16EE1">
            <w:pPr>
              <w:spacing w:after="120" w:line="240" w:lineRule="auto"/>
              <w:jc w:val="both"/>
              <w:rPr>
                <w:color w:val="000000"/>
              </w:rPr>
            </w:pPr>
            <w:r w:rsidRPr="00C16EE1">
              <w:rPr>
                <w:color w:val="000000"/>
              </w:rPr>
              <w:t>- Chơi theo ý thích- Nêu gương cuối tuần</w:t>
            </w:r>
          </w:p>
        </w:tc>
      </w:tr>
    </w:tbl>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3F09E9" w:rsidP="00C16EE1">
      <w:pPr>
        <w:spacing w:line="240" w:lineRule="auto"/>
        <w:jc w:val="center"/>
        <w:rPr>
          <w:b/>
          <w:color w:val="000000"/>
        </w:rPr>
      </w:pPr>
      <w:r>
        <w:rPr>
          <w:b/>
          <w:color w:val="000000"/>
        </w:rPr>
        <w:lastRenderedPageBreak/>
        <w:t>KẾ HOẠCH GIÁO DỤC CHỦ ĐỀ</w:t>
      </w:r>
    </w:p>
    <w:p w:rsidR="00C63DE7" w:rsidRDefault="003F09E9" w:rsidP="00C16EE1">
      <w:pPr>
        <w:spacing w:line="240" w:lineRule="auto"/>
        <w:jc w:val="center"/>
        <w:rPr>
          <w:b/>
          <w:color w:val="000000"/>
        </w:rPr>
      </w:pPr>
      <w:r>
        <w:rPr>
          <w:b/>
          <w:color w:val="000000"/>
        </w:rPr>
        <w:t>"MỘT SỐ HIỆN TƯỢNG TỰ NHIÊN”</w:t>
      </w:r>
    </w:p>
    <w:p w:rsidR="00C63DE7" w:rsidRDefault="003F09E9" w:rsidP="00C16EE1">
      <w:pPr>
        <w:spacing w:after="120" w:line="240" w:lineRule="auto"/>
        <w:jc w:val="center"/>
        <w:rPr>
          <w:b/>
          <w:color w:val="000000"/>
        </w:rPr>
      </w:pPr>
      <w:r>
        <w:rPr>
          <w:color w:val="000000"/>
        </w:rPr>
        <w:t>(Thực hiện 1 tuần từ ngày 21/4- 25/4/2025)</w:t>
      </w:r>
    </w:p>
    <w:tbl>
      <w:tblPr>
        <w:tblStyle w:val="af"/>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304"/>
        <w:gridCol w:w="255"/>
        <w:gridCol w:w="1446"/>
        <w:gridCol w:w="1843"/>
        <w:gridCol w:w="1559"/>
        <w:gridCol w:w="1985"/>
      </w:tblGrid>
      <w:tr w:rsidR="00C63DE7" w:rsidRPr="00C16EE1">
        <w:trPr>
          <w:trHeight w:val="705"/>
        </w:trPr>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Hoạt động</w:t>
            </w:r>
          </w:p>
        </w:tc>
        <w:tc>
          <w:tcPr>
            <w:tcW w:w="1559" w:type="dxa"/>
            <w:gridSpan w:val="2"/>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Thứ 2</w:t>
            </w:r>
          </w:p>
        </w:tc>
        <w:tc>
          <w:tcPr>
            <w:tcW w:w="1446"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Thứ 3</w:t>
            </w:r>
          </w:p>
        </w:tc>
        <w:tc>
          <w:tcPr>
            <w:tcW w:w="1843"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Thứ 4</w:t>
            </w:r>
          </w:p>
        </w:tc>
        <w:tc>
          <w:tcPr>
            <w:tcW w:w="1559"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Thứ 5</w:t>
            </w:r>
          </w:p>
        </w:tc>
        <w:tc>
          <w:tcPr>
            <w:tcW w:w="198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Thứ 6</w:t>
            </w:r>
          </w:p>
        </w:tc>
      </w:tr>
      <w:tr w:rsidR="00C63DE7" w:rsidRPr="00C16EE1">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Đón trẻ, chơi –TDS</w:t>
            </w:r>
          </w:p>
        </w:tc>
        <w:tc>
          <w:tcPr>
            <w:tcW w:w="8392" w:type="dxa"/>
            <w:gridSpan w:val="6"/>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color w:val="000000"/>
              </w:rPr>
            </w:pPr>
            <w:r w:rsidRPr="00C16EE1">
              <w:rPr>
                <w:color w:val="000000"/>
              </w:rPr>
              <w:t xml:space="preserve">- Đón trẻ vào lớp  cho trẻ chơi với các đồ chơi trong lớp </w:t>
            </w:r>
          </w:p>
          <w:p w:rsidR="00C63DE7" w:rsidRPr="00C16EE1" w:rsidRDefault="003F09E9" w:rsidP="00C16EE1">
            <w:pPr>
              <w:spacing w:after="120" w:line="240" w:lineRule="auto"/>
              <w:jc w:val="both"/>
              <w:rPr>
                <w:color w:val="000000"/>
              </w:rPr>
            </w:pPr>
            <w:r w:rsidRPr="00C16EE1">
              <w:rPr>
                <w:color w:val="000000"/>
              </w:rPr>
              <w:t xml:space="preserve">- Thể </w:t>
            </w:r>
            <w:r w:rsidRPr="00C16EE1">
              <w:t>dục</w:t>
            </w:r>
            <w:r w:rsidRPr="00C16EE1">
              <w:rPr>
                <w:color w:val="000000"/>
              </w:rPr>
              <w:t xml:space="preserve"> sáng: Tập các động tác kết hợp với bài : "Mùa hè đến"</w:t>
            </w:r>
          </w:p>
        </w:tc>
      </w:tr>
      <w:tr w:rsidR="00C63DE7" w:rsidRPr="00C16EE1">
        <w:trPr>
          <w:trHeight w:val="1976"/>
        </w:trPr>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C63DE7" w:rsidP="00C16EE1">
            <w:pPr>
              <w:spacing w:line="240" w:lineRule="auto"/>
              <w:jc w:val="both"/>
              <w:rPr>
                <w:b/>
                <w:color w:val="000000"/>
              </w:rPr>
            </w:pPr>
          </w:p>
          <w:p w:rsidR="00C63DE7" w:rsidRPr="00C16EE1" w:rsidRDefault="003F09E9" w:rsidP="00C16EE1">
            <w:pPr>
              <w:spacing w:after="120" w:line="240" w:lineRule="auto"/>
              <w:jc w:val="both"/>
              <w:rPr>
                <w:b/>
                <w:color w:val="000000"/>
              </w:rPr>
            </w:pPr>
            <w:r w:rsidRPr="00C16EE1">
              <w:rPr>
                <w:b/>
                <w:color w:val="000000"/>
              </w:rPr>
              <w:t xml:space="preserve">Hoạt động học </w:t>
            </w:r>
          </w:p>
        </w:tc>
        <w:tc>
          <w:tcPr>
            <w:tcW w:w="1304"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LVPTNT</w:t>
            </w:r>
          </w:p>
          <w:p w:rsidR="00C63DE7" w:rsidRPr="00C16EE1" w:rsidRDefault="003F09E9" w:rsidP="00C16EE1">
            <w:pPr>
              <w:spacing w:line="240" w:lineRule="auto"/>
              <w:jc w:val="both"/>
              <w:rPr>
                <w:b/>
                <w:color w:val="000000"/>
              </w:rPr>
            </w:pPr>
            <w:r w:rsidRPr="00C16EE1">
              <w:rPr>
                <w:b/>
                <w:color w:val="000000"/>
              </w:rPr>
              <w:t>KPKH</w:t>
            </w:r>
          </w:p>
          <w:p w:rsidR="00C63DE7" w:rsidRPr="00C16EE1" w:rsidRDefault="003F09E9" w:rsidP="00C16EE1">
            <w:pPr>
              <w:spacing w:line="240" w:lineRule="auto"/>
              <w:jc w:val="both"/>
              <w:rPr>
                <w:b/>
                <w:color w:val="000000"/>
              </w:rPr>
            </w:pPr>
            <w:r w:rsidRPr="00C16EE1">
              <w:rPr>
                <w:color w:val="000000"/>
              </w:rPr>
              <w:t>“Một số hiện tượng tự nhiên”</w:t>
            </w:r>
          </w:p>
          <w:p w:rsidR="00C63DE7" w:rsidRPr="00C16EE1" w:rsidRDefault="00C63DE7" w:rsidP="00C16EE1">
            <w:pPr>
              <w:spacing w:after="120" w:line="240" w:lineRule="auto"/>
              <w:jc w:val="both"/>
              <w:rPr>
                <w:b/>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LVPTTC</w:t>
            </w:r>
          </w:p>
          <w:p w:rsidR="00C63DE7" w:rsidRPr="00C16EE1" w:rsidRDefault="003F09E9" w:rsidP="00C16EE1">
            <w:pPr>
              <w:spacing w:line="240" w:lineRule="auto"/>
              <w:jc w:val="both"/>
              <w:rPr>
                <w:color w:val="000000"/>
              </w:rPr>
            </w:pPr>
            <w:r w:rsidRPr="00C16EE1">
              <w:rPr>
                <w:color w:val="000000"/>
              </w:rPr>
              <w:t>Đập bóng xuống sàn và bắt bóng</w:t>
            </w:r>
          </w:p>
          <w:p w:rsidR="00C63DE7" w:rsidRPr="00C16EE1" w:rsidRDefault="003F09E9" w:rsidP="00C16EE1">
            <w:pPr>
              <w:spacing w:after="120" w:line="240" w:lineRule="auto"/>
              <w:jc w:val="both"/>
              <w:rPr>
                <w:b/>
                <w:color w:val="000000"/>
              </w:rPr>
            </w:pPr>
            <w:r w:rsidRPr="00C16EE1">
              <w:rPr>
                <w:color w:val="000000"/>
              </w:rPr>
              <w:t xml:space="preserve">TC: Chuyền nước </w:t>
            </w:r>
          </w:p>
        </w:tc>
        <w:tc>
          <w:tcPr>
            <w:tcW w:w="1843"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LVPTTM</w:t>
            </w:r>
          </w:p>
          <w:p w:rsidR="00C63DE7" w:rsidRPr="00C16EE1" w:rsidRDefault="003F09E9" w:rsidP="00C16EE1">
            <w:pPr>
              <w:spacing w:line="240" w:lineRule="auto"/>
              <w:jc w:val="both"/>
              <w:rPr>
                <w:color w:val="000000"/>
              </w:rPr>
            </w:pPr>
            <w:r w:rsidRPr="00C16EE1">
              <w:rPr>
                <w:color w:val="000000"/>
              </w:rPr>
              <w:t>Tạo hình: “Xé dán tia nắng ông mặt trời</w:t>
            </w:r>
          </w:p>
          <w:p w:rsidR="00C63DE7" w:rsidRPr="00C16EE1" w:rsidRDefault="003F09E9" w:rsidP="00C16EE1">
            <w:pPr>
              <w:spacing w:after="120" w:line="240" w:lineRule="auto"/>
              <w:jc w:val="both"/>
              <w:rPr>
                <w:color w:val="000000"/>
              </w:rPr>
            </w:pPr>
            <w:r w:rsidRPr="00C16EE1">
              <w:rPr>
                <w:color w:val="000000"/>
              </w:rPr>
              <w:t>(Mẫu)</w:t>
            </w:r>
          </w:p>
        </w:tc>
        <w:tc>
          <w:tcPr>
            <w:tcW w:w="1559"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LVPTNN</w:t>
            </w:r>
          </w:p>
          <w:p w:rsidR="00C63DE7" w:rsidRPr="00C16EE1" w:rsidRDefault="003F09E9" w:rsidP="00C16EE1">
            <w:pPr>
              <w:spacing w:line="240" w:lineRule="auto"/>
              <w:jc w:val="both"/>
              <w:rPr>
                <w:b/>
                <w:color w:val="000000"/>
              </w:rPr>
            </w:pPr>
            <w:r w:rsidRPr="00C16EE1">
              <w:rPr>
                <w:b/>
                <w:color w:val="000000"/>
              </w:rPr>
              <w:t>Văn học:</w:t>
            </w:r>
          </w:p>
          <w:p w:rsidR="00C63DE7" w:rsidRPr="00C16EE1" w:rsidRDefault="003F09E9" w:rsidP="00C16EE1">
            <w:pPr>
              <w:spacing w:line="240" w:lineRule="auto"/>
              <w:jc w:val="both"/>
              <w:rPr>
                <w:b/>
                <w:color w:val="000000"/>
              </w:rPr>
            </w:pPr>
            <w:r w:rsidRPr="00C16EE1">
              <w:rPr>
                <w:color w:val="000000"/>
              </w:rPr>
              <w:t>Thơ : Cầu vồng</w:t>
            </w:r>
          </w:p>
          <w:p w:rsidR="00C63DE7" w:rsidRPr="00C16EE1" w:rsidRDefault="00C63DE7" w:rsidP="00C16EE1">
            <w:pPr>
              <w:spacing w:after="120" w:line="240" w:lineRule="auto"/>
              <w:jc w:val="both"/>
              <w:rPr>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LVPTTM ÂN</w:t>
            </w:r>
          </w:p>
          <w:p w:rsidR="00C63DE7" w:rsidRPr="00C16EE1" w:rsidRDefault="003F09E9" w:rsidP="00C16EE1">
            <w:pPr>
              <w:spacing w:line="240" w:lineRule="auto"/>
              <w:jc w:val="both"/>
              <w:rPr>
                <w:color w:val="000000"/>
              </w:rPr>
            </w:pPr>
            <w:r w:rsidRPr="00C16EE1">
              <w:rPr>
                <w:color w:val="000000"/>
              </w:rPr>
              <w:t xml:space="preserve"> DH:Trời nắng, trời mưa(TT)</w:t>
            </w:r>
          </w:p>
          <w:p w:rsidR="00C63DE7" w:rsidRPr="00C16EE1" w:rsidRDefault="003F09E9" w:rsidP="00C16EE1">
            <w:pPr>
              <w:spacing w:after="120" w:line="240" w:lineRule="auto"/>
              <w:jc w:val="both"/>
              <w:rPr>
                <w:color w:val="000000"/>
              </w:rPr>
            </w:pPr>
            <w:r w:rsidRPr="00C16EE1">
              <w:rPr>
                <w:color w:val="000000"/>
              </w:rPr>
              <w:t>TC: Ai nhanh nhất.(KH)</w:t>
            </w:r>
          </w:p>
        </w:tc>
      </w:tr>
      <w:tr w:rsidR="00C63DE7" w:rsidRPr="00C16EE1">
        <w:trPr>
          <w:trHeight w:val="2297"/>
        </w:trPr>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Chơi, Hoạt động ở các góc (Trải nghiệm)</w:t>
            </w:r>
          </w:p>
        </w:tc>
        <w:tc>
          <w:tcPr>
            <w:tcW w:w="8392" w:type="dxa"/>
            <w:gridSpan w:val="6"/>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color w:val="000000"/>
              </w:rPr>
            </w:pPr>
            <w:r w:rsidRPr="00C16EE1">
              <w:rPr>
                <w:b/>
                <w:color w:val="000000"/>
              </w:rPr>
              <w:t>- Góc phân vai:</w:t>
            </w:r>
            <w:r w:rsidRPr="00C16EE1">
              <w:rPr>
                <w:color w:val="000000"/>
              </w:rPr>
              <w:t xml:space="preserve">  Nấu ăn, gia đình, Bán hàng .....</w:t>
            </w:r>
          </w:p>
          <w:p w:rsidR="00C63DE7" w:rsidRPr="00C16EE1" w:rsidRDefault="003F09E9" w:rsidP="00C16EE1">
            <w:pPr>
              <w:spacing w:line="240" w:lineRule="auto"/>
              <w:jc w:val="both"/>
              <w:rPr>
                <w:color w:val="000000"/>
              </w:rPr>
            </w:pPr>
            <w:r w:rsidRPr="00C16EE1">
              <w:rPr>
                <w:color w:val="000000"/>
              </w:rPr>
              <w:t xml:space="preserve">- </w:t>
            </w:r>
            <w:r w:rsidRPr="00C16EE1">
              <w:rPr>
                <w:b/>
                <w:color w:val="000000"/>
              </w:rPr>
              <w:t>Góc xây dựng:</w:t>
            </w:r>
            <w:r w:rsidRPr="00C16EE1">
              <w:rPr>
                <w:color w:val="000000"/>
              </w:rPr>
              <w:t xml:space="preserve"> Xây ao cá...</w:t>
            </w:r>
          </w:p>
          <w:p w:rsidR="00C63DE7" w:rsidRPr="00C16EE1" w:rsidRDefault="003F09E9" w:rsidP="00C16EE1">
            <w:pPr>
              <w:spacing w:line="240" w:lineRule="auto"/>
              <w:jc w:val="both"/>
              <w:rPr>
                <w:color w:val="000000"/>
              </w:rPr>
            </w:pPr>
            <w:r w:rsidRPr="00C16EE1">
              <w:rPr>
                <w:b/>
                <w:color w:val="000000"/>
              </w:rPr>
              <w:t>- Góc học tập :</w:t>
            </w:r>
            <w:r w:rsidRPr="00C16EE1">
              <w:rPr>
                <w:color w:val="000000"/>
              </w:rPr>
              <w:t xml:space="preserve"> Đọc sách, xem tranh ảnh về chủ đề, trò chơi gắn hình; xếp xen </w:t>
            </w:r>
            <w:r w:rsidRPr="00C16EE1">
              <w:t>kẽ</w:t>
            </w:r>
            <w:r w:rsidRPr="00C16EE1">
              <w:rPr>
                <w:color w:val="000000"/>
              </w:rPr>
              <w:t xml:space="preserve"> các hình; kể chuyện, đọc thơ về chủ đề...</w:t>
            </w:r>
          </w:p>
          <w:p w:rsidR="00C63DE7" w:rsidRPr="00C16EE1" w:rsidRDefault="003F09E9" w:rsidP="00C16EE1">
            <w:pPr>
              <w:spacing w:line="240" w:lineRule="auto"/>
              <w:jc w:val="both"/>
              <w:rPr>
                <w:color w:val="000000"/>
              </w:rPr>
            </w:pPr>
            <w:r w:rsidRPr="00C16EE1">
              <w:rPr>
                <w:b/>
                <w:color w:val="000000"/>
              </w:rPr>
              <w:t>- Góc nghệ thuật:</w:t>
            </w:r>
            <w:r w:rsidRPr="00C16EE1">
              <w:rPr>
                <w:color w:val="000000"/>
              </w:rPr>
              <w:t xml:space="preserve">  Tô màu, vẽ, nặn, cắt dán, in hình các sản phẩm nói</w:t>
            </w:r>
            <w:r w:rsidRPr="00C16EE1">
              <w:rPr>
                <w:color w:val="000000"/>
              </w:rPr>
              <w:t xml:space="preserve"> về chủ đề. </w:t>
            </w:r>
          </w:p>
          <w:p w:rsidR="00C63DE7" w:rsidRPr="00C16EE1" w:rsidRDefault="003F09E9" w:rsidP="00C16EE1">
            <w:pPr>
              <w:spacing w:line="240" w:lineRule="auto"/>
              <w:jc w:val="both"/>
              <w:rPr>
                <w:color w:val="000000"/>
              </w:rPr>
            </w:pPr>
            <w:r w:rsidRPr="00C16EE1">
              <w:rPr>
                <w:b/>
                <w:color w:val="000000"/>
              </w:rPr>
              <w:t>- Góc thiên nhiên:</w:t>
            </w:r>
            <w:r w:rsidRPr="00C16EE1">
              <w:rPr>
                <w:color w:val="000000"/>
              </w:rPr>
              <w:t xml:space="preserve"> Chăm sóc cây, chơi với cát </w:t>
            </w:r>
          </w:p>
          <w:p w:rsidR="00C63DE7" w:rsidRPr="00C16EE1" w:rsidRDefault="003F09E9" w:rsidP="00C16EE1">
            <w:pPr>
              <w:spacing w:after="120" w:line="240" w:lineRule="auto"/>
              <w:jc w:val="both"/>
              <w:rPr>
                <w:color w:val="000000"/>
              </w:rPr>
            </w:pPr>
            <w:r w:rsidRPr="00C16EE1">
              <w:rPr>
                <w:color w:val="000000"/>
              </w:rPr>
              <w:t>- Trải nghiệm pha nước cam ( Thứ 6)</w:t>
            </w:r>
          </w:p>
        </w:tc>
      </w:tr>
      <w:tr w:rsidR="00C63DE7" w:rsidRPr="00C16EE1">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b/>
                <w:color w:val="000000"/>
              </w:rPr>
            </w:pPr>
            <w:r w:rsidRPr="00C16EE1">
              <w:rPr>
                <w:b/>
                <w:color w:val="000000"/>
              </w:rPr>
              <w:t xml:space="preserve">Chơi ngoài trời </w:t>
            </w:r>
          </w:p>
          <w:p w:rsidR="00C63DE7" w:rsidRPr="00C16EE1" w:rsidRDefault="003F09E9" w:rsidP="00C16EE1">
            <w:pPr>
              <w:spacing w:after="120" w:line="240" w:lineRule="auto"/>
              <w:jc w:val="both"/>
              <w:rPr>
                <w:b/>
                <w:color w:val="000000"/>
              </w:rPr>
            </w:pPr>
            <w:r w:rsidRPr="00C16EE1">
              <w:rPr>
                <w:b/>
                <w:color w:val="000000"/>
              </w:rPr>
              <w:t>(Tập dân vũ)</w:t>
            </w:r>
          </w:p>
        </w:tc>
        <w:tc>
          <w:tcPr>
            <w:tcW w:w="8392" w:type="dxa"/>
            <w:gridSpan w:val="6"/>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color w:val="000000"/>
              </w:rPr>
            </w:pPr>
            <w:r w:rsidRPr="00C16EE1">
              <w:rPr>
                <w:b/>
                <w:color w:val="000000"/>
              </w:rPr>
              <w:t>- Hoạt động có mục đích</w:t>
            </w:r>
            <w:r w:rsidRPr="00C16EE1">
              <w:rPr>
                <w:color w:val="000000"/>
              </w:rPr>
              <w:t xml:space="preserve">: Quan sát  thời tiết, Quan sát cây xoài,  Quan sát thời tiết, Quan sát giọt sương đọng trên lá, </w:t>
            </w:r>
          </w:p>
          <w:p w:rsidR="00C63DE7" w:rsidRPr="00C16EE1" w:rsidRDefault="003F09E9" w:rsidP="00C16EE1">
            <w:pPr>
              <w:spacing w:line="240" w:lineRule="auto"/>
              <w:jc w:val="both"/>
              <w:rPr>
                <w:color w:val="000000"/>
              </w:rPr>
            </w:pPr>
            <w:r w:rsidRPr="00C16EE1">
              <w:rPr>
                <w:b/>
                <w:color w:val="000000"/>
              </w:rPr>
              <w:t>- Trò chơi vận động</w:t>
            </w:r>
            <w:r w:rsidRPr="00C16EE1">
              <w:rPr>
                <w:color w:val="000000"/>
              </w:rPr>
              <w:t>: Nắng và mưa, Gieo hạt, Trời nắng trời mưa, Kéo co</w:t>
            </w:r>
          </w:p>
          <w:p w:rsidR="00C63DE7" w:rsidRPr="00C16EE1" w:rsidRDefault="003F09E9" w:rsidP="00C16EE1">
            <w:pPr>
              <w:spacing w:line="240" w:lineRule="auto"/>
              <w:jc w:val="both"/>
              <w:rPr>
                <w:color w:val="000000"/>
              </w:rPr>
            </w:pPr>
            <w:r w:rsidRPr="00C16EE1">
              <w:rPr>
                <w:b/>
                <w:color w:val="000000"/>
              </w:rPr>
              <w:t>- Chơi tự do</w:t>
            </w:r>
            <w:r w:rsidRPr="00C16EE1">
              <w:rPr>
                <w:color w:val="000000"/>
              </w:rPr>
              <w:t>. Cô bao quát trẻ chơi an toàn.</w:t>
            </w:r>
          </w:p>
          <w:p w:rsidR="00C63DE7" w:rsidRPr="00C16EE1" w:rsidRDefault="003F09E9" w:rsidP="00C16EE1">
            <w:pPr>
              <w:spacing w:after="120" w:line="240" w:lineRule="auto"/>
              <w:jc w:val="both"/>
              <w:rPr>
                <w:color w:val="000000"/>
              </w:rPr>
            </w:pPr>
            <w:r w:rsidRPr="00C16EE1">
              <w:rPr>
                <w:color w:val="000000"/>
              </w:rPr>
              <w:t>- Tập dân vũ bài “Mùa hè đến”( Thứ 4)</w:t>
            </w:r>
          </w:p>
        </w:tc>
      </w:tr>
      <w:tr w:rsidR="00C63DE7" w:rsidRPr="00C16EE1">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Ăn, ngủ</w:t>
            </w:r>
          </w:p>
        </w:tc>
        <w:tc>
          <w:tcPr>
            <w:tcW w:w="8392" w:type="dxa"/>
            <w:gridSpan w:val="6"/>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line="240" w:lineRule="auto"/>
              <w:jc w:val="both"/>
              <w:rPr>
                <w:color w:val="000000"/>
              </w:rPr>
            </w:pPr>
            <w:r w:rsidRPr="00C16EE1">
              <w:rPr>
                <w:color w:val="000000"/>
              </w:rPr>
              <w:t>- Hướng dẫn cho trẻ vệ sinh trước và sau khi ăn</w:t>
            </w:r>
          </w:p>
          <w:p w:rsidR="00C63DE7" w:rsidRPr="00C16EE1" w:rsidRDefault="003F09E9" w:rsidP="00C16EE1">
            <w:pPr>
              <w:spacing w:line="240" w:lineRule="auto"/>
              <w:jc w:val="both"/>
              <w:rPr>
                <w:color w:val="000000"/>
              </w:rPr>
            </w:pPr>
            <w:r w:rsidRPr="00C16EE1">
              <w:rPr>
                <w:color w:val="000000"/>
              </w:rPr>
              <w:t xml:space="preserve">- </w:t>
            </w:r>
            <w:r w:rsidRPr="00C16EE1">
              <w:t>Nhạc</w:t>
            </w:r>
            <w:r w:rsidRPr="00C16EE1">
              <w:rPr>
                <w:color w:val="000000"/>
              </w:rPr>
              <w:t xml:space="preserve"> </w:t>
            </w:r>
            <w:r w:rsidRPr="00C16EE1">
              <w:t>chế</w:t>
            </w:r>
            <w:r w:rsidRPr="00C16EE1">
              <w:rPr>
                <w:color w:val="000000"/>
              </w:rPr>
              <w:t xml:space="preserve"> mời cô, mời bạn khi vào bữa ăn.</w:t>
            </w:r>
          </w:p>
          <w:p w:rsidR="00C63DE7" w:rsidRPr="00C16EE1" w:rsidRDefault="003F09E9" w:rsidP="00C16EE1">
            <w:pPr>
              <w:spacing w:after="120" w:line="240" w:lineRule="auto"/>
              <w:jc w:val="both"/>
              <w:rPr>
                <w:color w:val="000000"/>
              </w:rPr>
            </w:pPr>
            <w:r w:rsidRPr="00C16EE1">
              <w:rPr>
                <w:color w:val="000000"/>
              </w:rPr>
              <w:t xml:space="preserve"> - Trẻ tự lấy gối lên giường nằm ngủ</w:t>
            </w:r>
          </w:p>
        </w:tc>
      </w:tr>
      <w:tr w:rsidR="00C63DE7" w:rsidRPr="00C16EE1">
        <w:trPr>
          <w:trHeight w:val="1219"/>
        </w:trPr>
        <w:tc>
          <w:tcPr>
            <w:tcW w:w="1815" w:type="dxa"/>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spacing w:after="120" w:line="240" w:lineRule="auto"/>
              <w:jc w:val="both"/>
              <w:rPr>
                <w:b/>
                <w:color w:val="000000"/>
              </w:rPr>
            </w:pPr>
            <w:r w:rsidRPr="00C16EE1">
              <w:rPr>
                <w:b/>
                <w:color w:val="000000"/>
              </w:rPr>
              <w:t>Hoạt động chiều</w:t>
            </w:r>
          </w:p>
        </w:tc>
        <w:tc>
          <w:tcPr>
            <w:tcW w:w="8392" w:type="dxa"/>
            <w:gridSpan w:val="6"/>
            <w:tcBorders>
              <w:top w:val="single" w:sz="4" w:space="0" w:color="000000"/>
              <w:left w:val="single" w:sz="4" w:space="0" w:color="000000"/>
              <w:bottom w:val="single" w:sz="4" w:space="0" w:color="000000"/>
              <w:right w:val="single" w:sz="4" w:space="0" w:color="000000"/>
            </w:tcBorders>
          </w:tcPr>
          <w:p w:rsidR="00C63DE7" w:rsidRPr="00C16EE1" w:rsidRDefault="003F09E9" w:rsidP="00C16EE1">
            <w:pPr>
              <w:tabs>
                <w:tab w:val="left" w:pos="1092"/>
                <w:tab w:val="left" w:pos="1872"/>
              </w:tabs>
              <w:spacing w:line="240" w:lineRule="auto"/>
              <w:jc w:val="both"/>
              <w:rPr>
                <w:color w:val="000000"/>
              </w:rPr>
            </w:pPr>
            <w:r w:rsidRPr="00C16EE1">
              <w:rPr>
                <w:color w:val="000000"/>
              </w:rPr>
              <w:t>- Hướng dẫn trò chơi mới: " Mưa và gió"</w:t>
            </w:r>
          </w:p>
          <w:p w:rsidR="00C63DE7" w:rsidRPr="00C16EE1" w:rsidRDefault="003F09E9" w:rsidP="00C16EE1">
            <w:pPr>
              <w:tabs>
                <w:tab w:val="left" w:pos="1092"/>
                <w:tab w:val="left" w:pos="1872"/>
              </w:tabs>
              <w:spacing w:line="240" w:lineRule="auto"/>
              <w:jc w:val="both"/>
              <w:rPr>
                <w:color w:val="000000"/>
              </w:rPr>
            </w:pPr>
            <w:r w:rsidRPr="00C16EE1">
              <w:rPr>
                <w:color w:val="000000"/>
              </w:rPr>
              <w:t>- Dạy trẻ biết buổi sáng, trưa, chiều , tối</w:t>
            </w:r>
          </w:p>
          <w:p w:rsidR="00C63DE7" w:rsidRPr="00C16EE1" w:rsidRDefault="003F09E9" w:rsidP="00C16EE1">
            <w:pPr>
              <w:spacing w:line="240" w:lineRule="auto"/>
              <w:jc w:val="both"/>
              <w:rPr>
                <w:color w:val="000000"/>
              </w:rPr>
            </w:pPr>
            <w:r w:rsidRPr="00C16EE1">
              <w:rPr>
                <w:color w:val="000000"/>
              </w:rPr>
              <w:t xml:space="preserve">- Thực hiện trong vở toán, tạo hình </w:t>
            </w:r>
          </w:p>
          <w:p w:rsidR="00C63DE7" w:rsidRPr="00C16EE1" w:rsidRDefault="003F09E9" w:rsidP="00C16EE1">
            <w:pPr>
              <w:spacing w:line="240" w:lineRule="auto"/>
              <w:jc w:val="both"/>
              <w:rPr>
                <w:color w:val="000000"/>
              </w:rPr>
            </w:pPr>
            <w:r w:rsidRPr="00C16EE1">
              <w:rPr>
                <w:b/>
                <w:color w:val="000000"/>
              </w:rPr>
              <w:t xml:space="preserve">- </w:t>
            </w:r>
            <w:r w:rsidRPr="00C16EE1">
              <w:rPr>
                <w:color w:val="000000"/>
              </w:rPr>
              <w:t>Cho trẻ xuống sân vận động hoạt động</w:t>
            </w:r>
          </w:p>
          <w:p w:rsidR="00C63DE7" w:rsidRPr="00C16EE1" w:rsidRDefault="003F09E9" w:rsidP="00C16EE1">
            <w:pPr>
              <w:spacing w:after="120" w:line="240" w:lineRule="auto"/>
              <w:jc w:val="both"/>
              <w:rPr>
                <w:color w:val="000000"/>
              </w:rPr>
            </w:pPr>
            <w:r w:rsidRPr="00C16EE1">
              <w:rPr>
                <w:color w:val="000000"/>
              </w:rPr>
              <w:t>- Chơi theo ý thích – Nêu gương cuối tuần</w:t>
            </w:r>
          </w:p>
        </w:tc>
      </w:tr>
    </w:tbl>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C63DE7">
      <w:pPr>
        <w:spacing w:line="360" w:lineRule="auto"/>
        <w:jc w:val="both"/>
        <w:rPr>
          <w:b/>
          <w:color w:val="000000"/>
        </w:rPr>
      </w:pPr>
    </w:p>
    <w:p w:rsidR="00C63DE7" w:rsidRDefault="003F09E9" w:rsidP="00C16EE1">
      <w:pPr>
        <w:spacing w:line="240" w:lineRule="auto"/>
        <w:jc w:val="center"/>
        <w:rPr>
          <w:i/>
          <w:color w:val="000000"/>
        </w:rPr>
      </w:pPr>
      <w:r>
        <w:rPr>
          <w:b/>
          <w:color w:val="000000"/>
        </w:rPr>
        <w:lastRenderedPageBreak/>
        <w:t>KẾ HOẠCH CHỦ ĐỀ:SỰ KỲ DIỆU CỦA ĐẤT,ĐÁ, CÁT, SỎI</w:t>
      </w:r>
    </w:p>
    <w:p w:rsidR="00C63DE7" w:rsidRDefault="003F09E9" w:rsidP="00C16EE1">
      <w:pPr>
        <w:spacing w:after="120" w:line="240" w:lineRule="auto"/>
        <w:jc w:val="center"/>
        <w:rPr>
          <w:b/>
          <w:color w:val="000000"/>
        </w:rPr>
      </w:pPr>
      <w:r>
        <w:rPr>
          <w:b/>
          <w:color w:val="000000"/>
        </w:rPr>
        <w:t>(Thực hiện 1 tuần từ ngày 28 / 4 – 02 / 5/ 2024)</w:t>
      </w:r>
    </w:p>
    <w:tbl>
      <w:tblPr>
        <w:tblStyle w:val="aff"/>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1842"/>
        <w:gridCol w:w="1843"/>
        <w:gridCol w:w="1843"/>
        <w:gridCol w:w="1843"/>
        <w:gridCol w:w="1446"/>
      </w:tblGrid>
      <w:tr w:rsidR="00C63DE7">
        <w:tc>
          <w:tcPr>
            <w:tcW w:w="1419"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Hoạt động</w:t>
            </w:r>
          </w:p>
        </w:tc>
        <w:tc>
          <w:tcPr>
            <w:tcW w:w="1842"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Thứ 2</w:t>
            </w: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Thứ 3</w:t>
            </w: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Thứ 4</w:t>
            </w: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Thứ 5</w:t>
            </w:r>
          </w:p>
        </w:tc>
        <w:tc>
          <w:tcPr>
            <w:tcW w:w="1446"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Thứ 6</w:t>
            </w:r>
          </w:p>
        </w:tc>
      </w:tr>
      <w:tr w:rsidR="00C63DE7">
        <w:tc>
          <w:tcPr>
            <w:tcW w:w="1419"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Đón trẻ, chơi, TDS</w:t>
            </w:r>
          </w:p>
        </w:tc>
        <w:tc>
          <w:tcPr>
            <w:tcW w:w="8817"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Đón trẻ vào lớp  cho trẻ chơi với các đồ chơi trong lớp </w:t>
            </w:r>
          </w:p>
          <w:p w:rsidR="00C63DE7" w:rsidRDefault="003F09E9" w:rsidP="00C16EE1">
            <w:pPr>
              <w:spacing w:after="120" w:line="240" w:lineRule="auto"/>
              <w:jc w:val="both"/>
              <w:rPr>
                <w:color w:val="000000"/>
              </w:rPr>
            </w:pPr>
            <w:r>
              <w:rPr>
                <w:color w:val="000000"/>
              </w:rPr>
              <w:t xml:space="preserve">- Thể </w:t>
            </w:r>
            <w:r>
              <w:t>dục</w:t>
            </w:r>
            <w:r>
              <w:rPr>
                <w:color w:val="000000"/>
              </w:rPr>
              <w:t xml:space="preserve"> sáng: Tập các động tác kết hợp với bài : "Bốn mùa" </w:t>
            </w:r>
          </w:p>
        </w:tc>
      </w:tr>
      <w:tr w:rsidR="00C63DE7">
        <w:trPr>
          <w:trHeight w:val="2206"/>
        </w:trPr>
        <w:tc>
          <w:tcPr>
            <w:tcW w:w="1419" w:type="dxa"/>
            <w:tcBorders>
              <w:top w:val="single" w:sz="4" w:space="0" w:color="000000"/>
              <w:left w:val="single" w:sz="4" w:space="0" w:color="000000"/>
              <w:bottom w:val="single" w:sz="4" w:space="0" w:color="000000"/>
              <w:right w:val="single" w:sz="4" w:space="0" w:color="000000"/>
            </w:tcBorders>
          </w:tcPr>
          <w:p w:rsidR="00C63DE7" w:rsidRDefault="00C63DE7" w:rsidP="00C16EE1">
            <w:pPr>
              <w:spacing w:line="240" w:lineRule="auto"/>
              <w:jc w:val="both"/>
              <w:rPr>
                <w:b/>
                <w:color w:val="000000"/>
              </w:rPr>
            </w:pPr>
          </w:p>
          <w:p w:rsidR="00C63DE7" w:rsidRDefault="003F09E9" w:rsidP="00C16EE1">
            <w:pPr>
              <w:spacing w:after="120" w:line="240" w:lineRule="auto"/>
              <w:jc w:val="both"/>
              <w:rPr>
                <w:color w:val="000000"/>
              </w:rPr>
            </w:pPr>
            <w:r>
              <w:rPr>
                <w:b/>
                <w:color w:val="000000"/>
              </w:rPr>
              <w:t xml:space="preserve">Hoạt động học </w:t>
            </w:r>
          </w:p>
        </w:tc>
        <w:tc>
          <w:tcPr>
            <w:tcW w:w="1842"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b/>
                <w:color w:val="000000"/>
              </w:rPr>
            </w:pPr>
            <w:r>
              <w:rPr>
                <w:b/>
                <w:color w:val="000000"/>
              </w:rPr>
              <w:t>LVPTTC</w:t>
            </w:r>
          </w:p>
          <w:p w:rsidR="00C63DE7" w:rsidRDefault="003F09E9" w:rsidP="00C16EE1">
            <w:pPr>
              <w:spacing w:line="240" w:lineRule="auto"/>
              <w:jc w:val="both"/>
              <w:rPr>
                <w:color w:val="000000"/>
              </w:rPr>
            </w:pPr>
            <w:r>
              <w:rPr>
                <w:color w:val="000000"/>
              </w:rPr>
              <w:t>Trườn theo hướng thẳng</w:t>
            </w:r>
          </w:p>
          <w:p w:rsidR="00C63DE7" w:rsidRDefault="003F09E9" w:rsidP="00C16EE1">
            <w:pPr>
              <w:spacing w:line="240" w:lineRule="auto"/>
              <w:jc w:val="both"/>
              <w:rPr>
                <w:color w:val="000000"/>
              </w:rPr>
            </w:pPr>
            <w:r>
              <w:rPr>
                <w:color w:val="000000"/>
              </w:rPr>
              <w:t>TC: Thi xem ai nhanh</w:t>
            </w:r>
          </w:p>
          <w:p w:rsidR="00C63DE7" w:rsidRDefault="003F09E9" w:rsidP="00C16EE1">
            <w:pPr>
              <w:tabs>
                <w:tab w:val="center" w:pos="813"/>
              </w:tabs>
              <w:spacing w:after="120" w:line="240" w:lineRule="auto"/>
              <w:jc w:val="both"/>
              <w:rPr>
                <w:b/>
                <w:color w:val="000000"/>
              </w:rPr>
            </w:pPr>
            <w:r>
              <w:rPr>
                <w:color w:val="000000"/>
              </w:rPr>
              <w:t xml:space="preserve"> </w:t>
            </w:r>
            <w:r>
              <w:rPr>
                <w:color w:val="000000"/>
              </w:rPr>
              <w:tab/>
            </w: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b/>
                <w:color w:val="000000"/>
              </w:rPr>
              <w:t>LVPTNT</w:t>
            </w:r>
          </w:p>
          <w:p w:rsidR="00C63DE7" w:rsidRDefault="003F09E9" w:rsidP="00C16EE1">
            <w:pPr>
              <w:tabs>
                <w:tab w:val="left" w:pos="350"/>
                <w:tab w:val="center" w:pos="813"/>
              </w:tabs>
              <w:spacing w:line="240" w:lineRule="auto"/>
              <w:jc w:val="both"/>
              <w:rPr>
                <w:color w:val="000000"/>
              </w:rPr>
            </w:pPr>
            <w:r>
              <w:rPr>
                <w:b/>
                <w:color w:val="000000"/>
              </w:rPr>
              <w:tab/>
            </w:r>
            <w:r>
              <w:rPr>
                <w:b/>
                <w:color w:val="000000"/>
              </w:rPr>
              <w:tab/>
              <w:t>KPKH</w:t>
            </w:r>
          </w:p>
          <w:p w:rsidR="00C63DE7" w:rsidRDefault="003F09E9" w:rsidP="00C16EE1">
            <w:pPr>
              <w:spacing w:line="240" w:lineRule="auto"/>
              <w:jc w:val="both"/>
              <w:rPr>
                <w:color w:val="000000"/>
              </w:rPr>
            </w:pPr>
            <w:r>
              <w:rPr>
                <w:color w:val="000000"/>
              </w:rPr>
              <w:t>Sự kỳ diệu của đất đá, cát, sỏi</w:t>
            </w:r>
          </w:p>
          <w:p w:rsidR="00C63DE7" w:rsidRDefault="00C63DE7" w:rsidP="00C16EE1">
            <w:pPr>
              <w:spacing w:after="120" w:line="240" w:lineRule="auto"/>
              <w:jc w:val="both"/>
              <w:rPr>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LVPTNT</w:t>
            </w:r>
          </w:p>
          <w:p w:rsidR="00C63DE7" w:rsidRDefault="003F09E9" w:rsidP="00C16EE1">
            <w:pPr>
              <w:spacing w:after="120" w:line="240" w:lineRule="auto"/>
              <w:jc w:val="both"/>
              <w:rPr>
                <w:color w:val="000000"/>
              </w:rPr>
            </w:pPr>
            <w:r>
              <w:rPr>
                <w:color w:val="000000"/>
              </w:rPr>
              <w:t xml:space="preserve">Nhận biết buổi </w:t>
            </w:r>
            <w:r>
              <w:t>sáng</w:t>
            </w:r>
            <w:r>
              <w:rPr>
                <w:color w:val="000000"/>
              </w:rPr>
              <w:t>, trưa, chiều, tối</w:t>
            </w:r>
          </w:p>
        </w:tc>
        <w:tc>
          <w:tcPr>
            <w:tcW w:w="1843"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b/>
                <w:color w:val="000000"/>
              </w:rPr>
            </w:pPr>
            <w:r>
              <w:rPr>
                <w:b/>
              </w:rPr>
              <w:t>SLTPTTCH</w:t>
            </w:r>
          </w:p>
          <w:p w:rsidR="00C63DE7" w:rsidRDefault="003F09E9" w:rsidP="00C16EE1">
            <w:pPr>
              <w:spacing w:line="240" w:lineRule="auto"/>
              <w:jc w:val="both"/>
              <w:rPr>
                <w:color w:val="000000"/>
              </w:rPr>
            </w:pPr>
            <w:r>
              <w:rPr>
                <w:color w:val="000000"/>
              </w:rPr>
              <w:t>Dạy trẻ kỹ năng phòng tránh đuối nước</w:t>
            </w:r>
          </w:p>
          <w:p w:rsidR="00C63DE7" w:rsidRDefault="00C63DE7" w:rsidP="00C16EE1">
            <w:pPr>
              <w:spacing w:after="120" w:line="240" w:lineRule="auto"/>
              <w:jc w:val="both"/>
              <w:rPr>
                <w:color w:val="000000"/>
              </w:rPr>
            </w:pPr>
          </w:p>
        </w:tc>
        <w:tc>
          <w:tcPr>
            <w:tcW w:w="1446"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b/>
                <w:color w:val="000000"/>
              </w:rPr>
            </w:pPr>
            <w:r>
              <w:rPr>
                <w:b/>
                <w:color w:val="000000"/>
              </w:rPr>
              <w:t>LVPTTM</w:t>
            </w:r>
          </w:p>
          <w:p w:rsidR="00C63DE7" w:rsidRDefault="003F09E9" w:rsidP="00C16EE1">
            <w:pPr>
              <w:spacing w:after="120" w:line="240" w:lineRule="auto"/>
              <w:jc w:val="both"/>
              <w:rPr>
                <w:color w:val="000000"/>
              </w:rPr>
            </w:pPr>
            <w:r>
              <w:rPr>
                <w:color w:val="000000"/>
              </w:rPr>
              <w:t>Biểu diễn các bài hát về chủ đề "Nước - Hiện tượng TN"</w:t>
            </w:r>
          </w:p>
        </w:tc>
      </w:tr>
      <w:tr w:rsidR="00C63DE7">
        <w:trPr>
          <w:trHeight w:val="1717"/>
        </w:trPr>
        <w:tc>
          <w:tcPr>
            <w:tcW w:w="1419"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 xml:space="preserve">Chơi, hoạt động ở các góc </w:t>
            </w:r>
          </w:p>
        </w:tc>
        <w:tc>
          <w:tcPr>
            <w:tcW w:w="8817"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b/>
                <w:color w:val="000000"/>
              </w:rPr>
              <w:t>- Góc phân vai:</w:t>
            </w:r>
            <w:r>
              <w:rPr>
                <w:color w:val="000000"/>
              </w:rPr>
              <w:t xml:space="preserve">  Nấu ăn, gia đình, Bán hàng .....</w:t>
            </w:r>
          </w:p>
          <w:p w:rsidR="00C63DE7" w:rsidRDefault="003F09E9" w:rsidP="00C16EE1">
            <w:pPr>
              <w:spacing w:line="240" w:lineRule="auto"/>
              <w:jc w:val="both"/>
              <w:rPr>
                <w:color w:val="000000"/>
              </w:rPr>
            </w:pPr>
            <w:r>
              <w:rPr>
                <w:b/>
                <w:color w:val="000000"/>
              </w:rPr>
              <w:t>- Góc xây dựng:</w:t>
            </w:r>
            <w:r>
              <w:rPr>
                <w:color w:val="000000"/>
              </w:rPr>
              <w:t xml:space="preserve"> Xây bãi </w:t>
            </w:r>
            <w:r>
              <w:t>biển</w:t>
            </w:r>
            <w:r>
              <w:rPr>
                <w:color w:val="000000"/>
              </w:rPr>
              <w:t xml:space="preserve">, xếp đường đi </w:t>
            </w:r>
          </w:p>
          <w:p w:rsidR="00C63DE7" w:rsidRDefault="003F09E9" w:rsidP="00C16EE1">
            <w:pPr>
              <w:spacing w:line="240" w:lineRule="auto"/>
              <w:jc w:val="both"/>
              <w:rPr>
                <w:color w:val="000000"/>
              </w:rPr>
            </w:pPr>
            <w:r>
              <w:rPr>
                <w:b/>
                <w:color w:val="000000"/>
              </w:rPr>
              <w:t>- Góc học tập:</w:t>
            </w:r>
            <w:r>
              <w:rPr>
                <w:color w:val="000000"/>
              </w:rPr>
              <w:t xml:space="preserve"> Phân loại lô tô đồ dùng mùa hè, xem tranh ảnh 4 mùa, làm </w:t>
            </w:r>
            <w:r>
              <w:t>album</w:t>
            </w:r>
            <w:r>
              <w:rPr>
                <w:color w:val="000000"/>
              </w:rPr>
              <w:t>, xem sách về các mùa, in trang phục mùa hè...</w:t>
            </w:r>
          </w:p>
          <w:p w:rsidR="00C63DE7" w:rsidRDefault="003F09E9" w:rsidP="00C16EE1">
            <w:pPr>
              <w:spacing w:line="240" w:lineRule="auto"/>
              <w:jc w:val="both"/>
              <w:rPr>
                <w:color w:val="000000"/>
              </w:rPr>
            </w:pPr>
            <w:r>
              <w:rPr>
                <w:b/>
                <w:color w:val="000000"/>
              </w:rPr>
              <w:t>- Góc nghệ thuật:</w:t>
            </w:r>
            <w:r>
              <w:rPr>
                <w:color w:val="000000"/>
              </w:rPr>
              <w:t xml:space="preserve">  Tô màu, vẽ mưa, vẽ trang phục mùa hè ..làm đồ chơi từ nguyên vật liệu mở. Hát đọc thơ về chủ đề.</w:t>
            </w:r>
          </w:p>
          <w:p w:rsidR="00C63DE7" w:rsidRDefault="003F09E9" w:rsidP="00C16EE1">
            <w:pPr>
              <w:spacing w:after="120" w:line="240" w:lineRule="auto"/>
              <w:jc w:val="both"/>
              <w:rPr>
                <w:color w:val="000000"/>
              </w:rPr>
            </w:pPr>
            <w:r>
              <w:rPr>
                <w:b/>
                <w:color w:val="000000"/>
              </w:rPr>
              <w:t xml:space="preserve"> -Góc thiên nhiên:</w:t>
            </w:r>
            <w:r>
              <w:rPr>
                <w:color w:val="000000"/>
              </w:rPr>
              <w:t xml:space="preserve"> Chăm sóc cây, chơi với cát, nước.</w:t>
            </w:r>
          </w:p>
        </w:tc>
      </w:tr>
      <w:tr w:rsidR="00C63DE7">
        <w:trPr>
          <w:trHeight w:val="2168"/>
        </w:trPr>
        <w:tc>
          <w:tcPr>
            <w:tcW w:w="1419" w:type="dxa"/>
            <w:tcBorders>
              <w:top w:val="single" w:sz="4" w:space="0" w:color="000000"/>
              <w:left w:val="single" w:sz="4" w:space="0" w:color="000000"/>
              <w:bottom w:val="single" w:sz="4" w:space="0" w:color="000000"/>
              <w:right w:val="single" w:sz="4" w:space="0" w:color="000000"/>
            </w:tcBorders>
          </w:tcPr>
          <w:p w:rsidR="00C63DE7" w:rsidRDefault="00C63DE7" w:rsidP="00C16EE1">
            <w:pPr>
              <w:spacing w:line="240" w:lineRule="auto"/>
              <w:jc w:val="both"/>
              <w:rPr>
                <w:color w:val="000000"/>
              </w:rPr>
            </w:pPr>
          </w:p>
          <w:p w:rsidR="00C63DE7" w:rsidRDefault="003F09E9" w:rsidP="00C16EE1">
            <w:pPr>
              <w:spacing w:line="240" w:lineRule="auto"/>
              <w:jc w:val="both"/>
              <w:rPr>
                <w:color w:val="000000"/>
              </w:rPr>
            </w:pPr>
            <w:r>
              <w:rPr>
                <w:b/>
                <w:color w:val="000000"/>
              </w:rPr>
              <w:t>Chơi ngoài trời ( Tập dân vũ)</w:t>
            </w:r>
          </w:p>
          <w:p w:rsidR="00C63DE7" w:rsidRDefault="00C63DE7" w:rsidP="00C16EE1">
            <w:pPr>
              <w:spacing w:after="120" w:line="240" w:lineRule="auto"/>
              <w:jc w:val="both"/>
              <w:rPr>
                <w:b/>
                <w:color w:val="000000"/>
              </w:rPr>
            </w:pPr>
          </w:p>
        </w:tc>
        <w:tc>
          <w:tcPr>
            <w:tcW w:w="8817"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b/>
                <w:color w:val="000000"/>
              </w:rPr>
              <w:t>- Hoạt động có mục đích</w:t>
            </w:r>
            <w:r>
              <w:rPr>
                <w:color w:val="000000"/>
              </w:rPr>
              <w:t>: Quan sát thời tiết, Quan sát sự bay hơi của nước, Quan sát cây hoa mười giờ, Quan sát vườn rau.</w:t>
            </w:r>
          </w:p>
          <w:p w:rsidR="00C63DE7" w:rsidRDefault="003F09E9" w:rsidP="00C16EE1">
            <w:pPr>
              <w:spacing w:line="240" w:lineRule="auto"/>
              <w:jc w:val="both"/>
              <w:rPr>
                <w:color w:val="000000"/>
              </w:rPr>
            </w:pPr>
            <w:r>
              <w:rPr>
                <w:b/>
                <w:color w:val="000000"/>
              </w:rPr>
              <w:t xml:space="preserve">- Trò chơi vận động: </w:t>
            </w:r>
            <w:r>
              <w:rPr>
                <w:color w:val="000000"/>
              </w:rPr>
              <w:t>Mèo đuổi chuột, Dung dăng dung dẻ, Chồng nụ chồng hoa, Gieo hạt</w:t>
            </w:r>
          </w:p>
          <w:p w:rsidR="00C63DE7" w:rsidRDefault="003F09E9" w:rsidP="00C16EE1">
            <w:pPr>
              <w:spacing w:line="240" w:lineRule="auto"/>
              <w:jc w:val="both"/>
              <w:rPr>
                <w:color w:val="000000"/>
              </w:rPr>
            </w:pPr>
            <w:r>
              <w:rPr>
                <w:b/>
                <w:color w:val="000000"/>
              </w:rPr>
              <w:t>- Chơi tự do</w:t>
            </w:r>
            <w:r>
              <w:rPr>
                <w:color w:val="000000"/>
              </w:rPr>
              <w:t>. Cô bao quát trẻ chơi an toàn.</w:t>
            </w:r>
          </w:p>
          <w:p w:rsidR="00C63DE7" w:rsidRDefault="003F09E9" w:rsidP="00C16EE1">
            <w:pPr>
              <w:spacing w:after="120" w:line="240" w:lineRule="auto"/>
              <w:jc w:val="both"/>
              <w:rPr>
                <w:color w:val="000000"/>
              </w:rPr>
            </w:pPr>
            <w:r>
              <w:rPr>
                <w:color w:val="000000"/>
              </w:rPr>
              <w:t>- Tập dân vũ bài “Mùa hè đến”Thứ 4</w:t>
            </w:r>
          </w:p>
        </w:tc>
      </w:tr>
      <w:tr w:rsidR="00C63DE7">
        <w:tc>
          <w:tcPr>
            <w:tcW w:w="1419" w:type="dxa"/>
            <w:tcBorders>
              <w:top w:val="single" w:sz="4" w:space="0" w:color="000000"/>
              <w:left w:val="single" w:sz="4" w:space="0" w:color="000000"/>
              <w:bottom w:val="single" w:sz="4" w:space="0" w:color="000000"/>
              <w:right w:val="single" w:sz="4" w:space="0" w:color="000000"/>
            </w:tcBorders>
          </w:tcPr>
          <w:p w:rsidR="00C63DE7" w:rsidRDefault="00C63DE7" w:rsidP="00C16EE1">
            <w:pPr>
              <w:spacing w:line="240" w:lineRule="auto"/>
              <w:jc w:val="both"/>
              <w:rPr>
                <w:b/>
                <w:color w:val="000000"/>
              </w:rPr>
            </w:pPr>
          </w:p>
          <w:p w:rsidR="00C63DE7" w:rsidRDefault="00C63DE7" w:rsidP="00C16EE1">
            <w:pPr>
              <w:spacing w:line="240" w:lineRule="auto"/>
              <w:jc w:val="both"/>
              <w:rPr>
                <w:b/>
                <w:color w:val="000000"/>
              </w:rPr>
            </w:pPr>
          </w:p>
          <w:p w:rsidR="00C63DE7" w:rsidRDefault="003F09E9" w:rsidP="00C16EE1">
            <w:pPr>
              <w:spacing w:after="120" w:line="240" w:lineRule="auto"/>
              <w:jc w:val="both"/>
              <w:rPr>
                <w:b/>
                <w:color w:val="000000"/>
              </w:rPr>
            </w:pPr>
            <w:r>
              <w:rPr>
                <w:b/>
                <w:color w:val="000000"/>
              </w:rPr>
              <w:t>Ăn, ngủ</w:t>
            </w:r>
          </w:p>
        </w:tc>
        <w:tc>
          <w:tcPr>
            <w:tcW w:w="8817"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spacing w:line="240" w:lineRule="auto"/>
              <w:jc w:val="both"/>
              <w:rPr>
                <w:color w:val="000000"/>
              </w:rPr>
            </w:pPr>
            <w:r>
              <w:rPr>
                <w:color w:val="000000"/>
              </w:rPr>
              <w:t xml:space="preserve">- Rèn kỹ </w:t>
            </w:r>
            <w:r>
              <w:t>năng</w:t>
            </w:r>
            <w:r>
              <w:rPr>
                <w:color w:val="000000"/>
              </w:rPr>
              <w:t xml:space="preserve"> </w:t>
            </w:r>
            <w:r>
              <w:t>rửa</w:t>
            </w:r>
            <w:r>
              <w:rPr>
                <w:color w:val="000000"/>
              </w:rPr>
              <w:t xml:space="preserve"> tay, lau mặt cho trẻ trước khi ăn </w:t>
            </w:r>
          </w:p>
          <w:p w:rsidR="00C63DE7" w:rsidRDefault="003F09E9" w:rsidP="00C16EE1">
            <w:pPr>
              <w:spacing w:line="240" w:lineRule="auto"/>
              <w:jc w:val="both"/>
              <w:rPr>
                <w:color w:val="000000"/>
              </w:rPr>
            </w:pPr>
            <w:r>
              <w:rPr>
                <w:color w:val="000000"/>
              </w:rPr>
              <w:t>- Trẻ biết mời cô, mời bạn khi vào bữa ăn.</w:t>
            </w:r>
          </w:p>
          <w:p w:rsidR="00C63DE7" w:rsidRDefault="003F09E9" w:rsidP="00C16EE1">
            <w:pPr>
              <w:spacing w:after="120" w:line="240" w:lineRule="auto"/>
              <w:jc w:val="both"/>
              <w:rPr>
                <w:color w:val="000000"/>
              </w:rPr>
            </w:pPr>
            <w:r>
              <w:rPr>
                <w:color w:val="000000"/>
              </w:rPr>
              <w:t xml:space="preserve"> - Trẻ</w:t>
            </w:r>
            <w:r>
              <w:rPr>
                <w:color w:val="000000"/>
              </w:rPr>
              <w:t xml:space="preserve"> tự lấy gối lên giường nằm ngủ</w:t>
            </w:r>
          </w:p>
        </w:tc>
      </w:tr>
      <w:tr w:rsidR="00C63DE7">
        <w:tc>
          <w:tcPr>
            <w:tcW w:w="1419" w:type="dxa"/>
            <w:tcBorders>
              <w:top w:val="single" w:sz="4" w:space="0" w:color="000000"/>
              <w:left w:val="single" w:sz="4" w:space="0" w:color="000000"/>
              <w:bottom w:val="single" w:sz="4" w:space="0" w:color="000000"/>
              <w:right w:val="single" w:sz="4" w:space="0" w:color="000000"/>
            </w:tcBorders>
          </w:tcPr>
          <w:p w:rsidR="00C63DE7" w:rsidRDefault="003F09E9" w:rsidP="00C16EE1">
            <w:pPr>
              <w:spacing w:after="120" w:line="240" w:lineRule="auto"/>
              <w:jc w:val="both"/>
              <w:rPr>
                <w:b/>
                <w:color w:val="000000"/>
              </w:rPr>
            </w:pPr>
            <w:r>
              <w:rPr>
                <w:b/>
                <w:color w:val="000000"/>
              </w:rPr>
              <w:t>Hoạt động chiều</w:t>
            </w:r>
          </w:p>
        </w:tc>
        <w:tc>
          <w:tcPr>
            <w:tcW w:w="8817" w:type="dxa"/>
            <w:gridSpan w:val="5"/>
            <w:tcBorders>
              <w:top w:val="single" w:sz="4" w:space="0" w:color="000000"/>
              <w:left w:val="single" w:sz="4" w:space="0" w:color="000000"/>
              <w:bottom w:val="single" w:sz="4" w:space="0" w:color="000000"/>
              <w:right w:val="single" w:sz="4" w:space="0" w:color="000000"/>
            </w:tcBorders>
          </w:tcPr>
          <w:p w:rsidR="00C63DE7" w:rsidRDefault="003F09E9" w:rsidP="00C16EE1">
            <w:pPr>
              <w:tabs>
                <w:tab w:val="left" w:pos="1092"/>
                <w:tab w:val="left" w:pos="1872"/>
              </w:tabs>
              <w:spacing w:line="240" w:lineRule="auto"/>
              <w:jc w:val="both"/>
              <w:rPr>
                <w:color w:val="000000"/>
              </w:rPr>
            </w:pPr>
            <w:r>
              <w:rPr>
                <w:color w:val="000000"/>
              </w:rPr>
              <w:t>- Hướng dẫn trò chơi “ Chồng nụ chồng hoa”</w:t>
            </w:r>
          </w:p>
          <w:p w:rsidR="00C63DE7" w:rsidRDefault="003F09E9" w:rsidP="00C16EE1">
            <w:pPr>
              <w:spacing w:line="240" w:lineRule="auto"/>
              <w:jc w:val="both"/>
              <w:rPr>
                <w:color w:val="000000"/>
              </w:rPr>
            </w:pPr>
            <w:r>
              <w:rPr>
                <w:color w:val="000000"/>
              </w:rPr>
              <w:t>- Thực hiện trong vở Toán</w:t>
            </w:r>
          </w:p>
          <w:p w:rsidR="00C63DE7" w:rsidRDefault="003F09E9" w:rsidP="00C16EE1">
            <w:pPr>
              <w:spacing w:line="240" w:lineRule="auto"/>
              <w:jc w:val="both"/>
              <w:rPr>
                <w:color w:val="000000"/>
              </w:rPr>
            </w:pPr>
            <w:r>
              <w:rPr>
                <w:b/>
                <w:color w:val="000000"/>
              </w:rPr>
              <w:t xml:space="preserve">- </w:t>
            </w:r>
            <w:r>
              <w:rPr>
                <w:color w:val="000000"/>
              </w:rPr>
              <w:t xml:space="preserve">Ôn luyện các bài thơ đã học </w:t>
            </w:r>
          </w:p>
          <w:p w:rsidR="00C63DE7" w:rsidRDefault="003F09E9" w:rsidP="00C16EE1">
            <w:pPr>
              <w:spacing w:line="240" w:lineRule="auto"/>
              <w:jc w:val="both"/>
              <w:rPr>
                <w:color w:val="000000"/>
              </w:rPr>
            </w:pPr>
            <w:r>
              <w:rPr>
                <w:color w:val="000000"/>
              </w:rPr>
              <w:t xml:space="preserve">- Thực hiện bài tập trong vở tạo hình </w:t>
            </w:r>
          </w:p>
          <w:p w:rsidR="00C63DE7" w:rsidRDefault="003F09E9" w:rsidP="00C16EE1">
            <w:pPr>
              <w:spacing w:after="120" w:line="240" w:lineRule="auto"/>
              <w:jc w:val="both"/>
              <w:rPr>
                <w:color w:val="000000"/>
              </w:rPr>
            </w:pPr>
            <w:r>
              <w:rPr>
                <w:color w:val="000000"/>
              </w:rPr>
              <w:t>- Chơi theo ý thích- Nêu gương cuối tuần</w:t>
            </w:r>
          </w:p>
        </w:tc>
      </w:tr>
    </w:tbl>
    <w:p w:rsidR="00C63DE7" w:rsidRPr="00C16EE1" w:rsidRDefault="00C63DE7" w:rsidP="00C16EE1">
      <w:pPr>
        <w:spacing w:line="360" w:lineRule="auto"/>
        <w:jc w:val="both"/>
        <w:rPr>
          <w:b/>
          <w:color w:val="000000"/>
        </w:rPr>
        <w:sectPr w:rsidR="00C63DE7" w:rsidRPr="00C16EE1" w:rsidSect="00C16EE1">
          <w:footerReference w:type="even" r:id="rId8"/>
          <w:pgSz w:w="11907" w:h="16840"/>
          <w:pgMar w:top="1134" w:right="851" w:bottom="1134" w:left="1701" w:header="544" w:footer="505" w:gutter="0"/>
          <w:cols w:space="720"/>
          <w:docGrid w:linePitch="381"/>
        </w:sectPr>
      </w:pPr>
    </w:p>
    <w:p w:rsidR="00C16EE1" w:rsidRDefault="00C16EE1" w:rsidP="00C16EE1">
      <w:pPr>
        <w:tabs>
          <w:tab w:val="left" w:pos="1560"/>
        </w:tabs>
      </w:pPr>
    </w:p>
    <w:p w:rsidR="00C63DE7" w:rsidRPr="00C16EE1" w:rsidRDefault="00C16EE1" w:rsidP="00C16EE1">
      <w:pPr>
        <w:tabs>
          <w:tab w:val="left" w:pos="1560"/>
        </w:tabs>
        <w:sectPr w:rsidR="00C63DE7" w:rsidRPr="00C16EE1">
          <w:pgSz w:w="11907" w:h="16840"/>
          <w:pgMar w:top="1134" w:right="851" w:bottom="1134" w:left="1701" w:header="544" w:footer="505" w:gutter="0"/>
          <w:cols w:space="720"/>
        </w:sectPr>
      </w:pPr>
      <w:r>
        <w:tab/>
      </w:r>
    </w:p>
    <w:p w:rsidR="00C63DE7" w:rsidRDefault="00C63DE7">
      <w:pPr>
        <w:tabs>
          <w:tab w:val="center" w:pos="7727"/>
        </w:tabs>
        <w:rPr>
          <w:b/>
          <w:color w:val="000000"/>
        </w:rPr>
      </w:pPr>
    </w:p>
    <w:p w:rsidR="00C63DE7" w:rsidRDefault="00C63DE7">
      <w:pPr>
        <w:tabs>
          <w:tab w:val="center" w:pos="7727"/>
        </w:tabs>
        <w:jc w:val="center"/>
        <w:rPr>
          <w:b/>
          <w:color w:val="000000"/>
        </w:rPr>
      </w:pPr>
    </w:p>
    <w:p w:rsidR="00C63DE7" w:rsidRDefault="00C63DE7">
      <w:pPr>
        <w:tabs>
          <w:tab w:val="center" w:pos="7727"/>
        </w:tabs>
        <w:jc w:val="center"/>
        <w:rPr>
          <w:b/>
          <w:color w:val="000000"/>
        </w:rPr>
      </w:pPr>
    </w:p>
    <w:p w:rsidR="00C63DE7" w:rsidRDefault="00C63DE7">
      <w:pP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p w:rsidR="00C63DE7" w:rsidRDefault="00C63DE7">
      <w:pPr>
        <w:spacing w:line="240" w:lineRule="auto"/>
        <w:jc w:val="center"/>
        <w:rPr>
          <w:b/>
          <w:color w:val="000000"/>
        </w:rPr>
      </w:pPr>
    </w:p>
    <w:sectPr w:rsidR="00C63DE7">
      <w:pgSz w:w="11907" w:h="16840"/>
      <w:pgMar w:top="1134" w:right="851" w:bottom="1134" w:left="1701" w:header="544" w:footer="5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9E9" w:rsidRDefault="003F09E9">
      <w:pPr>
        <w:spacing w:line="240" w:lineRule="auto"/>
      </w:pPr>
      <w:r>
        <w:separator/>
      </w:r>
    </w:p>
  </w:endnote>
  <w:endnote w:type="continuationSeparator" w:id="0">
    <w:p w:rsidR="003F09E9" w:rsidRDefault="003F0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DE7" w:rsidRDefault="003F09E9">
    <w:pPr>
      <w:pBdr>
        <w:top w:val="nil"/>
        <w:left w:val="nil"/>
        <w:bottom w:val="nil"/>
        <w:right w:val="nil"/>
        <w:between w:val="nil"/>
      </w:pBdr>
      <w:tabs>
        <w:tab w:val="left" w:pos="1152"/>
      </w:tabs>
      <w:spacing w:before="120" w:after="120" w:line="312" w:lineRule="auto"/>
      <w:jc w:val="right"/>
      <w:rPr>
        <w:rFonts w:ascii="Arial" w:eastAsia="Arial" w:hAnsi="Arial" w:cs="Arial"/>
        <w:color w:val="000000"/>
        <w:sz w:val="26"/>
        <w:szCs w:val="26"/>
      </w:rPr>
    </w:pPr>
    <w:r>
      <w:rPr>
        <w:rFonts w:ascii="Arial" w:eastAsia="Arial" w:hAnsi="Arial" w:cs="Arial"/>
        <w:color w:val="000000"/>
        <w:sz w:val="26"/>
        <w:szCs w:val="26"/>
      </w:rPr>
      <w:fldChar w:fldCharType="begin"/>
    </w:r>
    <w:r>
      <w:rPr>
        <w:rFonts w:ascii="Arial" w:eastAsia="Arial" w:hAnsi="Arial" w:cs="Arial"/>
        <w:color w:val="000000"/>
        <w:sz w:val="26"/>
        <w:szCs w:val="26"/>
      </w:rPr>
      <w:instrText>PAGE</w:instrText>
    </w:r>
    <w:r>
      <w:rPr>
        <w:rFonts w:ascii="Arial" w:eastAsia="Arial" w:hAnsi="Arial" w:cs="Arial"/>
        <w:color w:val="000000"/>
        <w:sz w:val="26"/>
        <w:szCs w:val="26"/>
      </w:rPr>
      <w:fldChar w:fldCharType="end"/>
    </w:r>
  </w:p>
  <w:p w:rsidR="00C63DE7" w:rsidRDefault="00C63DE7">
    <w:pPr>
      <w:pBdr>
        <w:top w:val="nil"/>
        <w:left w:val="nil"/>
        <w:bottom w:val="nil"/>
        <w:right w:val="nil"/>
        <w:between w:val="nil"/>
      </w:pBdr>
      <w:tabs>
        <w:tab w:val="left" w:pos="1152"/>
      </w:tabs>
      <w:spacing w:before="120" w:after="120" w:line="312" w:lineRule="auto"/>
      <w:ind w:right="360"/>
      <w:rPr>
        <w:rFonts w:ascii="Arial" w:eastAsia="Arial" w:hAnsi="Arial" w:cs="Arial"/>
        <w:color w:val="000000"/>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9E9" w:rsidRDefault="003F09E9">
      <w:pPr>
        <w:spacing w:line="240" w:lineRule="auto"/>
      </w:pPr>
      <w:r>
        <w:separator/>
      </w:r>
    </w:p>
  </w:footnote>
  <w:footnote w:type="continuationSeparator" w:id="0">
    <w:p w:rsidR="003F09E9" w:rsidRDefault="003F09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BB5"/>
    <w:multiLevelType w:val="multilevel"/>
    <w:tmpl w:val="F27866FE"/>
    <w:lvl w:ilvl="0">
      <w:start w:val="2"/>
      <w:numFmt w:val="bullet"/>
      <w:pStyle w:val="ListBullet2"/>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137DF3"/>
    <w:multiLevelType w:val="multilevel"/>
    <w:tmpl w:val="53E861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E7"/>
    <w:rsid w:val="003F09E9"/>
    <w:rsid w:val="00C16EE1"/>
    <w:rsid w:val="00C6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2935"/>
  <w15:docId w15:val="{34521D81-E4E0-4160-A0BE-B244C5C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68"/>
  </w:style>
  <w:style w:type="paragraph" w:styleId="Heading1">
    <w:name w:val="heading 1"/>
    <w:basedOn w:val="Normal"/>
    <w:next w:val="Normal"/>
    <w:link w:val="Heading1Char"/>
    <w:qFormat/>
    <w:rsid w:val="006946D5"/>
    <w:pPr>
      <w:keepNext/>
      <w:spacing w:line="240" w:lineRule="auto"/>
      <w:jc w:val="center"/>
      <w:outlineLvl w:val="0"/>
    </w:pPr>
    <w:rPr>
      <w:rFonts w:ascii=".VnTimeH" w:hAnsi=".VnTimeH"/>
      <w:b/>
      <w:color w:val="000000"/>
      <w:sz w:val="24"/>
      <w:szCs w:val="24"/>
    </w:rPr>
  </w:style>
  <w:style w:type="paragraph" w:styleId="Heading2">
    <w:name w:val="heading 2"/>
    <w:basedOn w:val="Normal"/>
    <w:next w:val="Normal"/>
    <w:link w:val="Heading2Char"/>
    <w:qFormat/>
    <w:rsid w:val="003604F6"/>
    <w:pPr>
      <w:keepNext/>
      <w:spacing w:line="240" w:lineRule="auto"/>
      <w:outlineLvl w:val="1"/>
    </w:pPr>
    <w:rPr>
      <w:rFonts w:ascii=".VnTime" w:hAnsi=".VnTime"/>
      <w:b/>
      <w:bCs/>
      <w:color w:val="000000"/>
      <w:szCs w:val="24"/>
      <w:lang w:val="nb-NO"/>
    </w:rPr>
  </w:style>
  <w:style w:type="paragraph" w:styleId="Heading3">
    <w:name w:val="heading 3"/>
    <w:basedOn w:val="Normal"/>
    <w:next w:val="Normal"/>
    <w:link w:val="Heading3Char"/>
    <w:qFormat/>
    <w:rsid w:val="003604F6"/>
    <w:pPr>
      <w:keepNext/>
      <w:spacing w:line="240" w:lineRule="auto"/>
      <w:jc w:val="center"/>
      <w:outlineLvl w:val="2"/>
    </w:pPr>
    <w:rPr>
      <w:rFonts w:ascii=".VnTimeH" w:hAnsi=".VnTimeH"/>
      <w:b/>
      <w:color w:val="000000"/>
      <w:sz w:val="22"/>
      <w:szCs w:val="24"/>
    </w:rPr>
  </w:style>
  <w:style w:type="paragraph" w:styleId="Heading4">
    <w:name w:val="heading 4"/>
    <w:basedOn w:val="Normal"/>
    <w:next w:val="Normal"/>
    <w:link w:val="Heading4Char"/>
    <w:qFormat/>
    <w:rsid w:val="006946D5"/>
    <w:pPr>
      <w:keepNext/>
      <w:spacing w:line="240" w:lineRule="auto"/>
      <w:ind w:left="720"/>
      <w:jc w:val="center"/>
      <w:outlineLvl w:val="3"/>
    </w:pPr>
    <w:rPr>
      <w:rFonts w:ascii=".VnTimeH" w:hAnsi=".VnTimeH"/>
      <w:b/>
      <w:i/>
      <w:color w:val="000000"/>
      <w:sz w:val="26"/>
      <w:szCs w:val="24"/>
    </w:rPr>
  </w:style>
  <w:style w:type="paragraph" w:styleId="Heading5">
    <w:name w:val="heading 5"/>
    <w:basedOn w:val="Normal"/>
    <w:next w:val="Normal"/>
    <w:link w:val="Heading5Char"/>
    <w:qFormat/>
    <w:rsid w:val="006946D5"/>
    <w:pPr>
      <w:keepNext/>
      <w:tabs>
        <w:tab w:val="left" w:pos="2325"/>
      </w:tabs>
      <w:spacing w:line="240" w:lineRule="auto"/>
      <w:jc w:val="center"/>
      <w:outlineLvl w:val="4"/>
    </w:pPr>
    <w:rPr>
      <w:rFonts w:ascii=".VnTime" w:hAnsi=".VnTime"/>
      <w:b/>
      <w:bCs/>
      <w:szCs w:val="24"/>
    </w:rPr>
  </w:style>
  <w:style w:type="paragraph" w:styleId="Heading6">
    <w:name w:val="heading 6"/>
    <w:basedOn w:val="Normal"/>
    <w:next w:val="Normal"/>
    <w:link w:val="Heading6Char"/>
    <w:qFormat/>
    <w:rsid w:val="006946D5"/>
    <w:pPr>
      <w:spacing w:before="240" w:after="60" w:line="240" w:lineRule="auto"/>
      <w:outlineLvl w:val="5"/>
    </w:pPr>
    <w:rPr>
      <w:b/>
      <w:bCs/>
      <w:sz w:val="22"/>
    </w:rPr>
  </w:style>
  <w:style w:type="paragraph" w:styleId="Heading7">
    <w:name w:val="heading 7"/>
    <w:basedOn w:val="Normal"/>
    <w:next w:val="Normal"/>
    <w:link w:val="Heading7Char"/>
    <w:qFormat/>
    <w:rsid w:val="003604F6"/>
    <w:pPr>
      <w:keepNext/>
      <w:keepLines/>
      <w:widowControl w:val="0"/>
      <w:spacing w:before="240" w:after="60" w:line="240" w:lineRule="auto"/>
      <w:outlineLvl w:val="6"/>
    </w:pPr>
    <w:rPr>
      <w:rFonts w:eastAsia="SimSun"/>
      <w:kern w:val="2"/>
      <w:sz w:val="24"/>
      <w:szCs w:val="20"/>
      <w:lang w:eastAsia="zh-CN"/>
    </w:rPr>
  </w:style>
  <w:style w:type="paragraph" w:styleId="Heading8">
    <w:name w:val="heading 8"/>
    <w:basedOn w:val="Normal"/>
    <w:next w:val="Normal"/>
    <w:link w:val="Heading8Char"/>
    <w:qFormat/>
    <w:rsid w:val="003604F6"/>
    <w:pPr>
      <w:keepNext/>
      <w:keepLines/>
      <w:widowControl w:val="0"/>
      <w:spacing w:before="240" w:after="60" w:line="240" w:lineRule="auto"/>
      <w:outlineLvl w:val="7"/>
    </w:pPr>
    <w:rPr>
      <w:rFonts w:eastAsia="SimSun"/>
      <w:i/>
      <w:kern w:val="2"/>
      <w:sz w:val="24"/>
      <w:szCs w:val="20"/>
      <w:lang w:eastAsia="zh-CN"/>
    </w:rPr>
  </w:style>
  <w:style w:type="paragraph" w:styleId="Heading9">
    <w:name w:val="heading 9"/>
    <w:basedOn w:val="Normal"/>
    <w:next w:val="Normal"/>
    <w:link w:val="Heading9Char"/>
    <w:qFormat/>
    <w:rsid w:val="003604F6"/>
    <w:pPr>
      <w:keepNext/>
      <w:keepLines/>
      <w:widowControl w:val="0"/>
      <w:spacing w:before="240" w:after="60" w:line="240" w:lineRule="auto"/>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46D5"/>
    <w:pPr>
      <w:spacing w:line="240" w:lineRule="auto"/>
      <w:jc w:val="center"/>
    </w:pPr>
    <w:rPr>
      <w:rFonts w:ascii="VNI-Times" w:hAnsi="VNI-Times"/>
      <w:b/>
      <w:bCs/>
      <w:sz w:val="30"/>
    </w:rPr>
  </w:style>
  <w:style w:type="character" w:customStyle="1" w:styleId="Heading1Char">
    <w:name w:val="Heading 1 Char"/>
    <w:basedOn w:val="DefaultParagraphFont"/>
    <w:link w:val="Heading1"/>
    <w:rsid w:val="006946D5"/>
    <w:rPr>
      <w:rFonts w:ascii=".VnTimeH" w:eastAsia="Times New Roman" w:hAnsi=".VnTimeH" w:cs="Times New Roman"/>
      <w:b/>
      <w:color w:val="000000"/>
      <w:sz w:val="24"/>
      <w:szCs w:val="24"/>
    </w:rPr>
  </w:style>
  <w:style w:type="character" w:customStyle="1" w:styleId="Heading4Char">
    <w:name w:val="Heading 4 Char"/>
    <w:basedOn w:val="DefaultParagraphFont"/>
    <w:link w:val="Heading4"/>
    <w:rsid w:val="006946D5"/>
    <w:rPr>
      <w:rFonts w:ascii=".VnTimeH" w:eastAsia="Times New Roman" w:hAnsi=".VnTimeH" w:cs="Times New Roman"/>
      <w:b/>
      <w:i/>
      <w:color w:val="000000"/>
      <w:sz w:val="26"/>
      <w:szCs w:val="24"/>
    </w:rPr>
  </w:style>
  <w:style w:type="character" w:customStyle="1" w:styleId="Heading5Char">
    <w:name w:val="Heading 5 Char"/>
    <w:basedOn w:val="DefaultParagraphFont"/>
    <w:link w:val="Heading5"/>
    <w:rsid w:val="006946D5"/>
    <w:rPr>
      <w:rFonts w:ascii=".VnTime" w:eastAsia="Times New Roman" w:hAnsi=".VnTime" w:cs="Times New Roman"/>
      <w:b/>
      <w:bCs/>
      <w:szCs w:val="24"/>
    </w:rPr>
  </w:style>
  <w:style w:type="character" w:customStyle="1" w:styleId="Heading6Char">
    <w:name w:val="Heading 6 Char"/>
    <w:basedOn w:val="DefaultParagraphFont"/>
    <w:link w:val="Heading6"/>
    <w:rsid w:val="006946D5"/>
    <w:rPr>
      <w:rFonts w:eastAsia="Times New Roman" w:cs="Times New Roman"/>
      <w:b/>
      <w:bCs/>
      <w:sz w:val="22"/>
    </w:rPr>
  </w:style>
  <w:style w:type="paragraph" w:customStyle="1" w:styleId="DefaultParagraphFontParaCharCharCharCharChar">
    <w:name w:val="Default Paragraph Font Para Char Char Char Char Char"/>
    <w:autoRedefine/>
    <w:rsid w:val="006946D5"/>
    <w:pPr>
      <w:tabs>
        <w:tab w:val="left" w:pos="1152"/>
      </w:tabs>
      <w:spacing w:before="120" w:after="120" w:line="312" w:lineRule="auto"/>
    </w:pPr>
    <w:rPr>
      <w:rFonts w:ascii="Arial" w:hAnsi="Arial" w:cs="Arial"/>
      <w:sz w:val="26"/>
      <w:szCs w:val="26"/>
    </w:rPr>
  </w:style>
  <w:style w:type="table" w:styleId="TableGrid">
    <w:name w:val="Table Grid"/>
    <w:basedOn w:val="TableNormal"/>
    <w:uiPriority w:val="39"/>
    <w:rsid w:val="006946D5"/>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6946D5"/>
    <w:pPr>
      <w:spacing w:line="240" w:lineRule="auto"/>
      <w:ind w:left="360" w:hanging="360"/>
    </w:pPr>
    <w:rPr>
      <w:rFonts w:ascii=".VnTime" w:hAnsi=".VnTime"/>
      <w:szCs w:val="24"/>
    </w:rPr>
  </w:style>
  <w:style w:type="paragraph" w:styleId="ListBullet2">
    <w:name w:val="List Bullet 2"/>
    <w:basedOn w:val="Normal"/>
    <w:rsid w:val="006946D5"/>
    <w:pPr>
      <w:numPr>
        <w:numId w:val="1"/>
      </w:numPr>
      <w:spacing w:line="240" w:lineRule="auto"/>
    </w:pPr>
    <w:rPr>
      <w:rFonts w:ascii=".VnTime" w:hAnsi=".VnTime"/>
      <w:szCs w:val="24"/>
    </w:rPr>
  </w:style>
  <w:style w:type="paragraph" w:styleId="BodyTextIndent">
    <w:name w:val="Body Text Indent"/>
    <w:basedOn w:val="Normal"/>
    <w:link w:val="BodyTextIndentChar"/>
    <w:unhideWhenUsed/>
    <w:rsid w:val="006946D5"/>
    <w:pPr>
      <w:spacing w:after="120" w:line="300" w:lineRule="auto"/>
      <w:ind w:left="360"/>
      <w:jc w:val="both"/>
    </w:pPr>
    <w:rPr>
      <w:rFonts w:ascii=".VnTime" w:eastAsia="Calibri" w:hAnsi=".VnTime"/>
    </w:rPr>
  </w:style>
  <w:style w:type="character" w:customStyle="1" w:styleId="BodyTextIndentChar">
    <w:name w:val="Body Text Indent Char"/>
    <w:basedOn w:val="DefaultParagraphFont"/>
    <w:link w:val="BodyTextIndent"/>
    <w:rsid w:val="006946D5"/>
    <w:rPr>
      <w:rFonts w:ascii=".VnTime" w:eastAsia="Calibri" w:hAnsi=".VnTime" w:cs="Times New Roman"/>
    </w:rPr>
  </w:style>
  <w:style w:type="paragraph" w:styleId="BodyTextFirstIndent2">
    <w:name w:val="Body Text First Indent 2"/>
    <w:basedOn w:val="BodyTextIndent"/>
    <w:link w:val="BodyTextFirstIndent2Char"/>
    <w:rsid w:val="006946D5"/>
    <w:pPr>
      <w:spacing w:line="240" w:lineRule="auto"/>
      <w:ind w:firstLine="210"/>
      <w:jc w:val="left"/>
    </w:pPr>
    <w:rPr>
      <w:rFonts w:eastAsia="Times New Roman"/>
      <w:szCs w:val="24"/>
    </w:rPr>
  </w:style>
  <w:style w:type="character" w:customStyle="1" w:styleId="BodyTextFirstIndent2Char">
    <w:name w:val="Body Text First Indent 2 Char"/>
    <w:basedOn w:val="BodyTextIndentChar"/>
    <w:link w:val="BodyTextFirstIndent2"/>
    <w:rsid w:val="006946D5"/>
    <w:rPr>
      <w:rFonts w:ascii=".VnTime" w:eastAsia="Times New Roman" w:hAnsi=".VnTime" w:cs="Times New Roman"/>
      <w:szCs w:val="24"/>
    </w:rPr>
  </w:style>
  <w:style w:type="paragraph" w:styleId="List2">
    <w:name w:val="List 2"/>
    <w:basedOn w:val="Normal"/>
    <w:rsid w:val="006946D5"/>
    <w:pPr>
      <w:spacing w:line="240" w:lineRule="auto"/>
      <w:ind w:left="720" w:hanging="360"/>
    </w:pPr>
    <w:rPr>
      <w:rFonts w:ascii=".VnTime" w:hAnsi=".VnTime"/>
      <w:szCs w:val="24"/>
    </w:rPr>
  </w:style>
  <w:style w:type="paragraph" w:styleId="ListBullet">
    <w:name w:val="List Bullet"/>
    <w:basedOn w:val="Normal"/>
    <w:rsid w:val="006946D5"/>
    <w:pPr>
      <w:numPr>
        <w:numId w:val="2"/>
      </w:numPr>
      <w:spacing w:line="240" w:lineRule="auto"/>
    </w:pPr>
    <w:rPr>
      <w:rFonts w:ascii=".VnTime" w:hAnsi=".VnTime"/>
      <w:szCs w:val="24"/>
    </w:rPr>
  </w:style>
  <w:style w:type="character" w:styleId="PageNumber">
    <w:name w:val="page number"/>
    <w:basedOn w:val="DefaultParagraphFont"/>
    <w:rsid w:val="006946D5"/>
  </w:style>
  <w:style w:type="paragraph" w:styleId="Header">
    <w:name w:val="header"/>
    <w:basedOn w:val="Normal"/>
    <w:link w:val="HeaderChar"/>
    <w:rsid w:val="006946D5"/>
    <w:pPr>
      <w:tabs>
        <w:tab w:val="center" w:pos="4320"/>
        <w:tab w:val="right" w:pos="8640"/>
      </w:tabs>
      <w:spacing w:line="300" w:lineRule="auto"/>
      <w:jc w:val="both"/>
    </w:pPr>
    <w:rPr>
      <w:rFonts w:ascii=".VnTime" w:eastAsia="Calibri" w:hAnsi=".VnTime"/>
    </w:rPr>
  </w:style>
  <w:style w:type="character" w:customStyle="1" w:styleId="HeaderChar">
    <w:name w:val="Header Char"/>
    <w:basedOn w:val="DefaultParagraphFont"/>
    <w:link w:val="Header"/>
    <w:rsid w:val="006946D5"/>
    <w:rPr>
      <w:rFonts w:ascii=".VnTime" w:eastAsia="Calibri" w:hAnsi=".VnTime" w:cs="Times New Roman"/>
    </w:rPr>
  </w:style>
  <w:style w:type="paragraph" w:styleId="Footer">
    <w:name w:val="footer"/>
    <w:basedOn w:val="Normal"/>
    <w:link w:val="FooterChar"/>
    <w:rsid w:val="006946D5"/>
    <w:pPr>
      <w:tabs>
        <w:tab w:val="center" w:pos="4320"/>
        <w:tab w:val="right" w:pos="8640"/>
      </w:tabs>
      <w:spacing w:line="300" w:lineRule="auto"/>
      <w:jc w:val="both"/>
    </w:pPr>
    <w:rPr>
      <w:rFonts w:ascii=".VnTime" w:eastAsia="Calibri" w:hAnsi=".VnTime"/>
    </w:rPr>
  </w:style>
  <w:style w:type="character" w:customStyle="1" w:styleId="FooterChar">
    <w:name w:val="Footer Char"/>
    <w:basedOn w:val="DefaultParagraphFont"/>
    <w:link w:val="Footer"/>
    <w:rsid w:val="006946D5"/>
    <w:rPr>
      <w:rFonts w:ascii=".VnTime" w:eastAsia="Calibri" w:hAnsi=".VnTime" w:cs="Times New Roman"/>
    </w:rPr>
  </w:style>
  <w:style w:type="paragraph" w:styleId="ListParagraph">
    <w:name w:val="List Paragraph"/>
    <w:basedOn w:val="Normal"/>
    <w:qFormat/>
    <w:rsid w:val="006946D5"/>
    <w:pPr>
      <w:spacing w:line="240" w:lineRule="auto"/>
      <w:ind w:left="720"/>
    </w:pPr>
    <w:rPr>
      <w:rFonts w:ascii=".VnTime" w:hAnsi=".VnTime" w:cs="Arial"/>
    </w:rPr>
  </w:style>
  <w:style w:type="paragraph" w:styleId="ListBullet3">
    <w:name w:val="List Bullet 3"/>
    <w:basedOn w:val="Normal"/>
    <w:rsid w:val="006946D5"/>
    <w:pPr>
      <w:tabs>
        <w:tab w:val="num" w:pos="1080"/>
      </w:tabs>
      <w:spacing w:line="240" w:lineRule="auto"/>
      <w:ind w:left="1080" w:hanging="360"/>
    </w:pPr>
    <w:rPr>
      <w:rFonts w:ascii=".VnTime" w:hAnsi=".VnTime"/>
      <w:szCs w:val="24"/>
    </w:rPr>
  </w:style>
  <w:style w:type="paragraph" w:styleId="ListBullet5">
    <w:name w:val="List Bullet 5"/>
    <w:basedOn w:val="Normal"/>
    <w:rsid w:val="006946D5"/>
    <w:pPr>
      <w:tabs>
        <w:tab w:val="num" w:pos="1800"/>
      </w:tabs>
      <w:spacing w:line="240" w:lineRule="auto"/>
      <w:ind w:left="1800" w:hanging="360"/>
    </w:pPr>
    <w:rPr>
      <w:rFonts w:ascii=".VnTime" w:hAnsi=".VnTime"/>
      <w:szCs w:val="24"/>
    </w:rPr>
  </w:style>
  <w:style w:type="character" w:customStyle="1" w:styleId="BodyTextChar">
    <w:name w:val="Body Text Char"/>
    <w:link w:val="BodyText"/>
    <w:locked/>
    <w:rsid w:val="006946D5"/>
    <w:rPr>
      <w:rFonts w:ascii=".VnTime" w:eastAsia="Calibri" w:hAnsi=".VnTime"/>
    </w:rPr>
  </w:style>
  <w:style w:type="paragraph" w:styleId="BodyText">
    <w:name w:val="Body Text"/>
    <w:basedOn w:val="Normal"/>
    <w:link w:val="BodyTextChar"/>
    <w:rsid w:val="006946D5"/>
    <w:pPr>
      <w:spacing w:after="120" w:line="300" w:lineRule="auto"/>
      <w:jc w:val="both"/>
    </w:pPr>
    <w:rPr>
      <w:rFonts w:ascii=".VnTime" w:eastAsia="Calibri" w:hAnsi=".VnTime"/>
    </w:rPr>
  </w:style>
  <w:style w:type="character" w:customStyle="1" w:styleId="BodyTextChar1">
    <w:name w:val="Body Text Char1"/>
    <w:basedOn w:val="DefaultParagraphFont"/>
    <w:uiPriority w:val="99"/>
    <w:semiHidden/>
    <w:rsid w:val="006946D5"/>
  </w:style>
  <w:style w:type="character" w:customStyle="1" w:styleId="TitleChar">
    <w:name w:val="Title Char"/>
    <w:link w:val="Title"/>
    <w:locked/>
    <w:rsid w:val="006946D5"/>
    <w:rPr>
      <w:rFonts w:ascii="VNI-Times" w:hAnsi="VNI-Times"/>
      <w:b/>
      <w:bCs/>
      <w:sz w:val="30"/>
    </w:rPr>
  </w:style>
  <w:style w:type="character" w:customStyle="1" w:styleId="TitleChar1">
    <w:name w:val="Title Char1"/>
    <w:basedOn w:val="DefaultParagraphFont"/>
    <w:uiPriority w:val="10"/>
    <w:rsid w:val="006946D5"/>
    <w:rPr>
      <w:rFonts w:asciiTheme="majorHAnsi" w:eastAsiaTheme="majorEastAsia" w:hAnsiTheme="majorHAnsi" w:cstheme="majorBidi"/>
      <w:color w:val="17365D" w:themeColor="text2" w:themeShade="BF"/>
      <w:spacing w:val="5"/>
      <w:kern w:val="28"/>
      <w:sz w:val="52"/>
      <w:szCs w:val="52"/>
    </w:rPr>
  </w:style>
  <w:style w:type="paragraph" w:customStyle="1" w:styleId="subject">
    <w:name w:val="subject"/>
    <w:basedOn w:val="Normal"/>
    <w:rsid w:val="006946D5"/>
    <w:pPr>
      <w:spacing w:before="100" w:beforeAutospacing="1" w:after="100" w:afterAutospacing="1" w:line="240" w:lineRule="auto"/>
    </w:pPr>
    <w:rPr>
      <w:sz w:val="24"/>
      <w:szCs w:val="24"/>
    </w:rPr>
  </w:style>
  <w:style w:type="paragraph" w:styleId="BalloonText">
    <w:name w:val="Balloon Text"/>
    <w:basedOn w:val="Normal"/>
    <w:link w:val="BalloonTextChar"/>
    <w:unhideWhenUsed/>
    <w:rsid w:val="006946D5"/>
    <w:pPr>
      <w:spacing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rsid w:val="006946D5"/>
    <w:rPr>
      <w:rFonts w:ascii="Tahoma" w:eastAsia="Calibri" w:hAnsi="Tahoma" w:cs="Tahoma"/>
      <w:sz w:val="16"/>
      <w:szCs w:val="16"/>
    </w:rPr>
  </w:style>
  <w:style w:type="character" w:customStyle="1" w:styleId="Heading2Char">
    <w:name w:val="Heading 2 Char"/>
    <w:basedOn w:val="DefaultParagraphFont"/>
    <w:link w:val="Heading2"/>
    <w:rsid w:val="003604F6"/>
    <w:rPr>
      <w:rFonts w:ascii=".VnTime" w:eastAsia="Times New Roman" w:hAnsi=".VnTime" w:cs="Times New Roman"/>
      <w:b/>
      <w:bCs/>
      <w:color w:val="000000"/>
      <w:szCs w:val="24"/>
      <w:lang w:val="nb-NO"/>
    </w:rPr>
  </w:style>
  <w:style w:type="character" w:customStyle="1" w:styleId="Heading3Char">
    <w:name w:val="Heading 3 Char"/>
    <w:basedOn w:val="DefaultParagraphFont"/>
    <w:link w:val="Heading3"/>
    <w:rsid w:val="003604F6"/>
    <w:rPr>
      <w:rFonts w:ascii=".VnTimeH" w:eastAsia="Times New Roman" w:hAnsi=".VnTimeH" w:cs="Times New Roman"/>
      <w:b/>
      <w:color w:val="000000"/>
      <w:sz w:val="22"/>
      <w:szCs w:val="24"/>
    </w:rPr>
  </w:style>
  <w:style w:type="character" w:customStyle="1" w:styleId="Heading7Char">
    <w:name w:val="Heading 7 Char"/>
    <w:basedOn w:val="DefaultParagraphFont"/>
    <w:link w:val="Heading7"/>
    <w:rsid w:val="003604F6"/>
    <w:rPr>
      <w:rFonts w:eastAsia="SimSun" w:cs="Times New Roman"/>
      <w:kern w:val="2"/>
      <w:sz w:val="24"/>
      <w:szCs w:val="20"/>
      <w:lang w:eastAsia="zh-CN"/>
    </w:rPr>
  </w:style>
  <w:style w:type="character" w:customStyle="1" w:styleId="Heading8Char">
    <w:name w:val="Heading 8 Char"/>
    <w:basedOn w:val="DefaultParagraphFont"/>
    <w:link w:val="Heading8"/>
    <w:rsid w:val="003604F6"/>
    <w:rPr>
      <w:rFonts w:eastAsia="SimSun" w:cs="Times New Roman"/>
      <w:i/>
      <w:kern w:val="2"/>
      <w:sz w:val="24"/>
      <w:szCs w:val="20"/>
      <w:lang w:eastAsia="zh-CN"/>
    </w:rPr>
  </w:style>
  <w:style w:type="character" w:customStyle="1" w:styleId="Heading9Char">
    <w:name w:val="Heading 9 Char"/>
    <w:basedOn w:val="DefaultParagraphFont"/>
    <w:link w:val="Heading9"/>
    <w:rsid w:val="003604F6"/>
    <w:rPr>
      <w:rFonts w:ascii="Arial" w:eastAsia="SimSun" w:hAnsi="Arial" w:cs="Times New Roman"/>
      <w:kern w:val="2"/>
      <w:sz w:val="22"/>
      <w:szCs w:val="20"/>
      <w:lang w:eastAsia="zh-CN"/>
    </w:rPr>
  </w:style>
  <w:style w:type="paragraph" w:styleId="List3">
    <w:name w:val="List 3"/>
    <w:basedOn w:val="Normal"/>
    <w:rsid w:val="003604F6"/>
    <w:pPr>
      <w:spacing w:line="240" w:lineRule="auto"/>
      <w:ind w:left="1080" w:hanging="360"/>
    </w:pPr>
    <w:rPr>
      <w:rFonts w:ascii=".VnTime" w:hAnsi=".VnTime"/>
      <w:szCs w:val="24"/>
    </w:rPr>
  </w:style>
  <w:style w:type="paragraph" w:customStyle="1" w:styleId="TableContents">
    <w:name w:val="Table Contents"/>
    <w:basedOn w:val="Normal"/>
    <w:rsid w:val="003604F6"/>
    <w:pPr>
      <w:widowControl w:val="0"/>
      <w:suppressLineNumbers/>
      <w:spacing w:line="240" w:lineRule="auto"/>
    </w:pPr>
    <w:rPr>
      <w:rFonts w:eastAsia="SimSun"/>
      <w:kern w:val="2"/>
      <w:sz w:val="24"/>
      <w:szCs w:val="20"/>
      <w:lang w:eastAsia="zh-CN"/>
    </w:rPr>
  </w:style>
  <w:style w:type="character" w:styleId="CommentReference">
    <w:name w:val="annotation reference"/>
    <w:rsid w:val="003604F6"/>
    <w:rPr>
      <w:sz w:val="16"/>
      <w:szCs w:val="16"/>
    </w:rPr>
  </w:style>
  <w:style w:type="paragraph" w:styleId="CommentText">
    <w:name w:val="annotation text"/>
    <w:basedOn w:val="Normal"/>
    <w:link w:val="CommentTextChar"/>
    <w:rsid w:val="003604F6"/>
    <w:pPr>
      <w:spacing w:line="240" w:lineRule="auto"/>
    </w:pPr>
    <w:rPr>
      <w:rFonts w:ascii=".VnTime" w:hAnsi=".VnTime"/>
      <w:sz w:val="20"/>
      <w:szCs w:val="20"/>
    </w:rPr>
  </w:style>
  <w:style w:type="character" w:customStyle="1" w:styleId="CommentTextChar">
    <w:name w:val="Comment Text Char"/>
    <w:basedOn w:val="DefaultParagraphFont"/>
    <w:link w:val="CommentText"/>
    <w:rsid w:val="003604F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3604F6"/>
    <w:rPr>
      <w:b/>
      <w:bCs/>
    </w:rPr>
  </w:style>
  <w:style w:type="character" w:customStyle="1" w:styleId="CommentSubjectChar">
    <w:name w:val="Comment Subject Char"/>
    <w:basedOn w:val="CommentTextChar"/>
    <w:link w:val="CommentSubject"/>
    <w:rsid w:val="003604F6"/>
    <w:rPr>
      <w:rFonts w:ascii=".VnTime" w:eastAsia="Times New Roman" w:hAnsi=".VnTime" w:cs="Times New Roman"/>
      <w:b/>
      <w:bCs/>
      <w:sz w:val="20"/>
      <w:szCs w:val="20"/>
    </w:rPr>
  </w:style>
  <w:style w:type="paragraph" w:styleId="BodyText3">
    <w:name w:val="Body Text 3"/>
    <w:basedOn w:val="Normal"/>
    <w:link w:val="BodyText3Char"/>
    <w:rsid w:val="003604F6"/>
    <w:pPr>
      <w:spacing w:line="240" w:lineRule="auto"/>
    </w:pPr>
    <w:rPr>
      <w:rFonts w:ascii=".VnTime" w:hAnsi=".VnTime"/>
      <w:color w:val="000000"/>
      <w:sz w:val="26"/>
      <w:szCs w:val="20"/>
    </w:rPr>
  </w:style>
  <w:style w:type="character" w:customStyle="1" w:styleId="BodyText3Char">
    <w:name w:val="Body Text 3 Char"/>
    <w:basedOn w:val="DefaultParagraphFont"/>
    <w:link w:val="BodyText3"/>
    <w:rsid w:val="003604F6"/>
    <w:rPr>
      <w:rFonts w:ascii=".VnTime" w:eastAsia="Times New Roman" w:hAnsi=".VnTime" w:cs="Times New Roman"/>
      <w:color w:val="000000"/>
      <w:sz w:val="26"/>
      <w:szCs w:val="20"/>
    </w:rPr>
  </w:style>
  <w:style w:type="paragraph" w:styleId="NoSpacing">
    <w:name w:val="No Spacing"/>
    <w:qFormat/>
    <w:rsid w:val="003604F6"/>
    <w:pPr>
      <w:spacing w:line="240" w:lineRule="auto"/>
    </w:pPr>
    <w:rPr>
      <w:rFonts w:ascii="Calibri" w:eastAsia="Calibri" w:hAnsi="Calibri"/>
      <w:sz w:val="22"/>
    </w:rPr>
  </w:style>
  <w:style w:type="paragraph" w:customStyle="1" w:styleId="CharCharChar">
    <w:name w:val="Char Char Char"/>
    <w:basedOn w:val="Normal"/>
    <w:uiPriority w:val="99"/>
    <w:rsid w:val="003604F6"/>
    <w:pPr>
      <w:pageBreakBefore/>
      <w:widowControl w:val="0"/>
      <w:tabs>
        <w:tab w:val="left" w:pos="850"/>
        <w:tab w:val="left" w:pos="1191"/>
        <w:tab w:val="left" w:pos="1531"/>
      </w:tabs>
      <w:spacing w:after="120" w:line="240" w:lineRule="auto"/>
      <w:jc w:val="center"/>
    </w:pPr>
    <w:rPr>
      <w:rFonts w:eastAsia="SimSun"/>
      <w:kern w:val="2"/>
      <w:sz w:val="24"/>
      <w:szCs w:val="20"/>
      <w:lang w:eastAsia="zh-CN"/>
    </w:rPr>
  </w:style>
  <w:style w:type="paragraph" w:customStyle="1" w:styleId="CharCharChar1Char">
    <w:name w:val="Char Char Char1 Char"/>
    <w:basedOn w:val="Normal"/>
    <w:rsid w:val="003604F6"/>
    <w:pPr>
      <w:spacing w:after="160" w:line="240" w:lineRule="exact"/>
    </w:pPr>
    <w:rPr>
      <w:rFonts w:ascii="Verdana" w:hAnsi="Verdana" w:cs="Verdana"/>
      <w:sz w:val="20"/>
      <w:szCs w:val="20"/>
    </w:rPr>
  </w:style>
  <w:style w:type="character" w:styleId="Emphasis">
    <w:name w:val="Emphasis"/>
    <w:uiPriority w:val="20"/>
    <w:qFormat/>
    <w:rsid w:val="003604F6"/>
    <w:rPr>
      <w:i/>
      <w:iCs/>
    </w:rPr>
  </w:style>
  <w:style w:type="paragraph" w:styleId="BodyText2">
    <w:name w:val="Body Text 2"/>
    <w:basedOn w:val="Normal"/>
    <w:link w:val="BodyText2Char"/>
    <w:rsid w:val="003604F6"/>
    <w:pPr>
      <w:spacing w:line="240" w:lineRule="auto"/>
    </w:pPr>
    <w:rPr>
      <w:rFonts w:ascii=".VnTime" w:hAnsi=".VnTime"/>
      <w:color w:val="000000"/>
      <w:sz w:val="30"/>
      <w:szCs w:val="24"/>
    </w:rPr>
  </w:style>
  <w:style w:type="character" w:customStyle="1" w:styleId="BodyText2Char">
    <w:name w:val="Body Text 2 Char"/>
    <w:basedOn w:val="DefaultParagraphFont"/>
    <w:link w:val="BodyText2"/>
    <w:rsid w:val="003604F6"/>
    <w:rPr>
      <w:rFonts w:ascii=".VnTime" w:eastAsia="Times New Roman" w:hAnsi=".VnTime" w:cs="Times New Roman"/>
      <w:color w:val="000000"/>
      <w:sz w:val="30"/>
      <w:szCs w:val="24"/>
    </w:rPr>
  </w:style>
  <w:style w:type="paragraph" w:styleId="NormalWeb">
    <w:name w:val="Normal (Web)"/>
    <w:basedOn w:val="Normal"/>
    <w:uiPriority w:val="99"/>
    <w:rsid w:val="003604F6"/>
    <w:pPr>
      <w:spacing w:before="100" w:beforeAutospacing="1" w:after="100" w:afterAutospacing="1" w:line="240" w:lineRule="auto"/>
    </w:pPr>
    <w:rPr>
      <w:szCs w:val="24"/>
    </w:rPr>
  </w:style>
  <w:style w:type="paragraph" w:styleId="Caption">
    <w:name w:val="caption"/>
    <w:basedOn w:val="Normal"/>
    <w:next w:val="Normal"/>
    <w:qFormat/>
    <w:rsid w:val="003604F6"/>
    <w:pPr>
      <w:tabs>
        <w:tab w:val="left" w:pos="2177"/>
      </w:tabs>
      <w:spacing w:line="312" w:lineRule="auto"/>
      <w:jc w:val="center"/>
    </w:pPr>
    <w:rPr>
      <w:rFonts w:ascii=".VnTimeH" w:hAnsi=".VnTimeH"/>
      <w:b/>
    </w:rPr>
  </w:style>
  <w:style w:type="paragraph" w:customStyle="1" w:styleId="rteleft1">
    <w:name w:val="rteleft1"/>
    <w:basedOn w:val="Normal"/>
    <w:rsid w:val="003604F6"/>
    <w:pPr>
      <w:widowControl w:val="0"/>
      <w:spacing w:before="15" w:after="15" w:line="240" w:lineRule="auto"/>
    </w:pPr>
    <w:rPr>
      <w:rFonts w:eastAsia="Batang"/>
      <w:kern w:val="2"/>
      <w:sz w:val="24"/>
      <w:szCs w:val="24"/>
      <w:lang w:eastAsia="ko-KR"/>
    </w:rPr>
  </w:style>
  <w:style w:type="paragraph" w:customStyle="1" w:styleId="CharChar2">
    <w:name w:val="Char Char2"/>
    <w:basedOn w:val="Normal"/>
    <w:rsid w:val="003604F6"/>
    <w:pPr>
      <w:spacing w:after="160" w:line="240" w:lineRule="exact"/>
    </w:pPr>
    <w:rPr>
      <w:rFonts w:ascii="Verdana" w:hAnsi="Verdana" w:cs="Verdana"/>
      <w:sz w:val="20"/>
      <w:szCs w:val="20"/>
    </w:rPr>
  </w:style>
  <w:style w:type="character" w:styleId="Strong">
    <w:name w:val="Strong"/>
    <w:qFormat/>
    <w:rsid w:val="003604F6"/>
    <w:rPr>
      <w:b/>
      <w:bCs/>
    </w:rPr>
  </w:style>
  <w:style w:type="character" w:customStyle="1" w:styleId="apple-converted-space">
    <w:name w:val="apple-converted-space"/>
    <w:rsid w:val="003604F6"/>
  </w:style>
  <w:style w:type="character" w:customStyle="1" w:styleId="newscontent">
    <w:name w:val="news_content"/>
    <w:rsid w:val="003604F6"/>
  </w:style>
  <w:style w:type="paragraph" w:customStyle="1" w:styleId="cs95e872d0">
    <w:name w:val="cs95e872d0"/>
    <w:basedOn w:val="Normal"/>
    <w:uiPriority w:val="99"/>
    <w:rsid w:val="004327FE"/>
    <w:pPr>
      <w:spacing w:before="100" w:beforeAutospacing="1" w:after="100" w:afterAutospacing="1" w:line="240" w:lineRule="auto"/>
    </w:pPr>
    <w:rPr>
      <w:sz w:val="24"/>
      <w:szCs w:val="24"/>
    </w:rPr>
  </w:style>
  <w:style w:type="character" w:customStyle="1" w:styleId="cs1b16eeb5">
    <w:name w:val="cs1b16eeb5"/>
    <w:basedOn w:val="DefaultParagraphFont"/>
    <w:rsid w:val="004327FE"/>
  </w:style>
  <w:style w:type="paragraph" w:customStyle="1" w:styleId="msolistparagraph0">
    <w:name w:val="msolistparagraph"/>
    <w:basedOn w:val="Normal"/>
    <w:rsid w:val="004327FE"/>
    <w:pPr>
      <w:spacing w:line="240" w:lineRule="auto"/>
      <w:ind w:left="720"/>
      <w:contextualSpacing/>
    </w:pPr>
    <w:rPr>
      <w:sz w:val="26"/>
      <w:szCs w:val="26"/>
    </w:rPr>
  </w:style>
  <w:style w:type="character" w:styleId="Hyperlink">
    <w:name w:val="Hyperlink"/>
    <w:unhideWhenUsed/>
    <w:rsid w:val="00CE2A23"/>
    <w:rPr>
      <w:color w:val="0000FF"/>
      <w:u w:val="single"/>
    </w:rPr>
  </w:style>
  <w:style w:type="paragraph" w:customStyle="1" w:styleId="DefinitionTerm">
    <w:name w:val="Definition Term"/>
    <w:basedOn w:val="Normal"/>
    <w:next w:val="DefinitionList"/>
    <w:rsid w:val="00CE2A23"/>
    <w:pPr>
      <w:widowControl w:val="0"/>
      <w:spacing w:line="240" w:lineRule="auto"/>
    </w:pPr>
    <w:rPr>
      <w:rFonts w:eastAsia="SimSun"/>
      <w:kern w:val="2"/>
      <w:sz w:val="24"/>
      <w:szCs w:val="20"/>
      <w:lang w:eastAsia="zh-CN"/>
    </w:rPr>
  </w:style>
  <w:style w:type="paragraph" w:customStyle="1" w:styleId="DefinitionList">
    <w:name w:val="Definition List"/>
    <w:basedOn w:val="Normal"/>
    <w:next w:val="DefinitionTerm"/>
    <w:rsid w:val="00CE2A23"/>
    <w:pPr>
      <w:widowControl w:val="0"/>
      <w:spacing w:line="240" w:lineRule="auto"/>
      <w:ind w:left="360"/>
    </w:pPr>
    <w:rPr>
      <w:rFonts w:eastAsia="SimSun"/>
      <w:kern w:val="2"/>
      <w:sz w:val="24"/>
      <w:szCs w:val="20"/>
      <w:lang w:eastAsia="zh-CN"/>
    </w:rPr>
  </w:style>
  <w:style w:type="paragraph" w:customStyle="1" w:styleId="z-BottomofForm1">
    <w:name w:val="z-Bottom of Form1"/>
    <w:next w:val="Normal"/>
    <w:rsid w:val="00CE2A23"/>
    <w:pPr>
      <w:widowControl w:val="0"/>
      <w:pBdr>
        <w:top w:val="double" w:sz="2" w:space="0" w:color="000000"/>
      </w:pBdr>
      <w:autoSpaceDE w:val="0"/>
      <w:autoSpaceDN w:val="0"/>
      <w:spacing w:line="240" w:lineRule="auto"/>
      <w:jc w:val="center"/>
    </w:pPr>
    <w:rPr>
      <w:rFonts w:ascii="Arial" w:eastAsia="Arial" w:hAnsi="Arial"/>
      <w:vanish/>
      <w:sz w:val="16"/>
      <w:szCs w:val="20"/>
    </w:rPr>
  </w:style>
  <w:style w:type="paragraph" w:customStyle="1" w:styleId="Address">
    <w:name w:val="Address"/>
    <w:basedOn w:val="Normal"/>
    <w:next w:val="Normal"/>
    <w:rsid w:val="00CE2A23"/>
    <w:pPr>
      <w:widowControl w:val="0"/>
      <w:spacing w:line="240" w:lineRule="auto"/>
    </w:pPr>
    <w:rPr>
      <w:rFonts w:eastAsia="SimSun"/>
      <w:i/>
      <w:kern w:val="2"/>
      <w:sz w:val="24"/>
      <w:szCs w:val="20"/>
      <w:lang w:eastAsia="zh-CN"/>
    </w:rPr>
  </w:style>
  <w:style w:type="paragraph" w:customStyle="1" w:styleId="Blockquote">
    <w:name w:val="Blockquote"/>
    <w:basedOn w:val="Normal"/>
    <w:rsid w:val="00CE2A23"/>
    <w:pPr>
      <w:widowControl w:val="0"/>
      <w:spacing w:line="240" w:lineRule="auto"/>
      <w:ind w:left="360" w:right="360"/>
    </w:pPr>
    <w:rPr>
      <w:rFonts w:eastAsia="SimSun"/>
      <w:kern w:val="2"/>
      <w:sz w:val="24"/>
      <w:szCs w:val="20"/>
      <w:lang w:eastAsia="zh-CN"/>
    </w:rPr>
  </w:style>
  <w:style w:type="paragraph" w:customStyle="1" w:styleId="H1">
    <w:name w:val="H1"/>
    <w:basedOn w:val="Normal"/>
    <w:next w:val="Normal"/>
    <w:rsid w:val="00CE2A23"/>
    <w:pPr>
      <w:keepNext/>
      <w:widowControl w:val="0"/>
      <w:spacing w:line="240" w:lineRule="auto"/>
      <w:outlineLvl w:val="1"/>
    </w:pPr>
    <w:rPr>
      <w:rFonts w:eastAsia="SimSun"/>
      <w:b/>
      <w:kern w:val="36"/>
      <w:sz w:val="48"/>
      <w:szCs w:val="20"/>
      <w:lang w:eastAsia="zh-CN"/>
    </w:rPr>
  </w:style>
  <w:style w:type="paragraph" w:customStyle="1" w:styleId="H5">
    <w:name w:val="H5"/>
    <w:basedOn w:val="Normal"/>
    <w:next w:val="Normal"/>
    <w:rsid w:val="00CE2A23"/>
    <w:pPr>
      <w:keepNext/>
      <w:widowControl w:val="0"/>
      <w:spacing w:line="240" w:lineRule="auto"/>
      <w:outlineLvl w:val="5"/>
    </w:pPr>
    <w:rPr>
      <w:rFonts w:eastAsia="SimSun"/>
      <w:b/>
      <w:kern w:val="2"/>
      <w:sz w:val="24"/>
      <w:szCs w:val="20"/>
      <w:lang w:eastAsia="zh-CN"/>
    </w:rPr>
  </w:style>
  <w:style w:type="paragraph" w:customStyle="1" w:styleId="Preformatted">
    <w:name w:val="Preformatted"/>
    <w:basedOn w:val="Normal"/>
    <w:rsid w:val="00CE2A2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Courier New" w:hAnsi="Courier New"/>
      <w:kern w:val="2"/>
      <w:sz w:val="24"/>
      <w:szCs w:val="20"/>
      <w:lang w:eastAsia="zh-CN"/>
    </w:rPr>
  </w:style>
  <w:style w:type="paragraph" w:customStyle="1" w:styleId="H6">
    <w:name w:val="H6"/>
    <w:basedOn w:val="Normal"/>
    <w:next w:val="Normal"/>
    <w:rsid w:val="00CE2A23"/>
    <w:pPr>
      <w:keepNext/>
      <w:widowControl w:val="0"/>
      <w:spacing w:line="240" w:lineRule="auto"/>
      <w:outlineLvl w:val="6"/>
    </w:pPr>
    <w:rPr>
      <w:rFonts w:eastAsia="SimSun"/>
      <w:b/>
      <w:kern w:val="2"/>
      <w:sz w:val="16"/>
      <w:szCs w:val="20"/>
      <w:lang w:eastAsia="zh-CN"/>
    </w:rPr>
  </w:style>
  <w:style w:type="paragraph" w:customStyle="1" w:styleId="H3">
    <w:name w:val="H3"/>
    <w:basedOn w:val="Normal"/>
    <w:next w:val="Normal"/>
    <w:rsid w:val="00CE2A23"/>
    <w:pPr>
      <w:keepNext/>
      <w:widowControl w:val="0"/>
      <w:spacing w:line="240" w:lineRule="auto"/>
      <w:outlineLvl w:val="3"/>
    </w:pPr>
    <w:rPr>
      <w:rFonts w:eastAsia="SimSun"/>
      <w:b/>
      <w:kern w:val="2"/>
      <w:szCs w:val="20"/>
      <w:lang w:eastAsia="zh-CN"/>
    </w:rPr>
  </w:style>
  <w:style w:type="paragraph" w:customStyle="1" w:styleId="H4">
    <w:name w:val="H4"/>
    <w:basedOn w:val="Normal"/>
    <w:next w:val="Normal"/>
    <w:rsid w:val="00CE2A23"/>
    <w:pPr>
      <w:keepNext/>
      <w:widowControl w:val="0"/>
      <w:spacing w:line="240" w:lineRule="auto"/>
      <w:outlineLvl w:val="4"/>
    </w:pPr>
    <w:rPr>
      <w:rFonts w:eastAsia="SimSun"/>
      <w:b/>
      <w:kern w:val="2"/>
      <w:sz w:val="24"/>
      <w:szCs w:val="20"/>
      <w:lang w:eastAsia="zh-CN"/>
    </w:rPr>
  </w:style>
  <w:style w:type="paragraph" w:customStyle="1" w:styleId="H2">
    <w:name w:val="H2"/>
    <w:basedOn w:val="Normal"/>
    <w:next w:val="Normal"/>
    <w:rsid w:val="00CE2A23"/>
    <w:pPr>
      <w:keepNext/>
      <w:widowControl w:val="0"/>
      <w:spacing w:line="240" w:lineRule="auto"/>
      <w:outlineLvl w:val="2"/>
    </w:pPr>
    <w:rPr>
      <w:rFonts w:eastAsia="SimSun"/>
      <w:b/>
      <w:kern w:val="2"/>
      <w:sz w:val="36"/>
      <w:szCs w:val="20"/>
      <w:lang w:eastAsia="zh-CN"/>
    </w:rPr>
  </w:style>
  <w:style w:type="paragraph" w:customStyle="1" w:styleId="z-TopofForm1">
    <w:name w:val="z-Top of Form1"/>
    <w:next w:val="Normal"/>
    <w:rsid w:val="00CE2A23"/>
    <w:pPr>
      <w:widowControl w:val="0"/>
      <w:pBdr>
        <w:bottom w:val="double" w:sz="2" w:space="0" w:color="000000"/>
      </w:pBdr>
      <w:autoSpaceDE w:val="0"/>
      <w:autoSpaceDN w:val="0"/>
      <w:spacing w:line="240" w:lineRule="auto"/>
      <w:jc w:val="center"/>
    </w:pPr>
    <w:rPr>
      <w:rFonts w:ascii="Arial" w:eastAsia="Arial" w:hAnsi="Arial"/>
      <w:vanish/>
      <w:sz w:val="16"/>
      <w:szCs w:val="20"/>
    </w:rPr>
  </w:style>
  <w:style w:type="paragraph" w:customStyle="1" w:styleId="msonospacing0">
    <w:name w:val="msonospacing"/>
    <w:rsid w:val="00CE2A23"/>
    <w:pPr>
      <w:spacing w:line="240" w:lineRule="auto"/>
    </w:pPr>
    <w:rPr>
      <w:rFonts w:ascii="Calibri" w:eastAsia="Calibri" w:hAnsi="Calibri"/>
      <w:sz w:val="22"/>
      <w:lang w:val="vi-VN" w:eastAsia="vi-VN"/>
    </w:rPr>
  </w:style>
  <w:style w:type="character" w:customStyle="1" w:styleId="Typewriter">
    <w:name w:val="Typewriter"/>
    <w:rsid w:val="00CE2A23"/>
    <w:rPr>
      <w:rFonts w:ascii="Courier New" w:eastAsia="Courier New" w:hAnsi="Courier New" w:cs="Courier New" w:hint="default"/>
    </w:rPr>
  </w:style>
  <w:style w:type="character" w:customStyle="1" w:styleId="Sample">
    <w:name w:val="Sample"/>
    <w:rsid w:val="00CE2A23"/>
    <w:rPr>
      <w:rFonts w:ascii="Courier New" w:eastAsia="Courier New" w:hAnsi="Courier New" w:cs="Courier New" w:hint="default"/>
    </w:rPr>
  </w:style>
  <w:style w:type="character" w:customStyle="1" w:styleId="CODE">
    <w:name w:val="CODE"/>
    <w:rsid w:val="00CE2A23"/>
    <w:rPr>
      <w:rFonts w:ascii="Courier New" w:eastAsia="Courier New" w:hAnsi="Courier New" w:cs="Courier New" w:hint="default"/>
    </w:rPr>
  </w:style>
  <w:style w:type="character" w:customStyle="1" w:styleId="Comment">
    <w:name w:val="Comment"/>
    <w:rsid w:val="00CE2A23"/>
    <w:rPr>
      <w:vanish/>
      <w:webHidden w:val="0"/>
      <w:specVanish w:val="0"/>
    </w:rPr>
  </w:style>
  <w:style w:type="character" w:customStyle="1" w:styleId="Variable">
    <w:name w:val="Variable"/>
    <w:rsid w:val="00CE2A23"/>
    <w:rPr>
      <w:i/>
      <w:iCs w:val="0"/>
    </w:rPr>
  </w:style>
  <w:style w:type="character" w:customStyle="1" w:styleId="Keyboard">
    <w:name w:val="Keyboard"/>
    <w:rsid w:val="00CE2A23"/>
    <w:rPr>
      <w:rFonts w:ascii="Courier New" w:eastAsia="Courier New" w:hAnsi="Courier New" w:cs="Courier New" w:hint="default"/>
      <w:b/>
      <w:bCs w:val="0"/>
    </w:rPr>
  </w:style>
  <w:style w:type="character" w:customStyle="1" w:styleId="HTMLMarkup">
    <w:name w:val="HTML Markup"/>
    <w:rsid w:val="00CE2A23"/>
    <w:rPr>
      <w:vanish/>
      <w:webHidden w:val="0"/>
      <w:color w:val="FF0000"/>
      <w:specVanish w:val="0"/>
    </w:rPr>
  </w:style>
  <w:style w:type="character" w:customStyle="1" w:styleId="FollowedHyperlink858D7CFB-ED40-4347-BF05-701D383B685F">
    <w:name w:val="FollowedHyperlink[858D7CFB-ED40-4347-BF05-701D383B685F]"/>
    <w:rsid w:val="00CE2A23"/>
    <w:rPr>
      <w:color w:val="800080"/>
      <w:u w:val="single"/>
    </w:rPr>
  </w:style>
  <w:style w:type="character" w:customStyle="1" w:styleId="CITE">
    <w:name w:val="CITE"/>
    <w:rsid w:val="00CE2A23"/>
    <w:rPr>
      <w:i/>
      <w:iCs w:val="0"/>
    </w:rPr>
  </w:style>
  <w:style w:type="character" w:customStyle="1" w:styleId="Definition">
    <w:name w:val="Definition"/>
    <w:rsid w:val="00CE2A23"/>
    <w:rPr>
      <w:i/>
      <w:iCs w:val="0"/>
    </w:rPr>
  </w:style>
  <w:style w:type="character" w:customStyle="1" w:styleId="CharChar17">
    <w:name w:val="Char Char17"/>
    <w:rsid w:val="00CE2A23"/>
    <w:rPr>
      <w:rFonts w:ascii="Arial" w:hAnsi="Arial" w:cs="Arial" w:hint="default"/>
      <w:b/>
      <w:bCs w:val="0"/>
      <w:i/>
      <w:iCs w:val="0"/>
      <w:kern w:val="2"/>
      <w:sz w:val="28"/>
      <w:lang w:eastAsia="zh-CN"/>
    </w:rPr>
  </w:style>
  <w:style w:type="character" w:customStyle="1" w:styleId="CharChar16">
    <w:name w:val="Char Char16"/>
    <w:rsid w:val="00CE2A23"/>
    <w:rPr>
      <w:rFonts w:ascii="Arial" w:hAnsi="Arial" w:cs="Arial" w:hint="default"/>
      <w:b/>
      <w:bCs w:val="0"/>
      <w:kern w:val="2"/>
      <w:sz w:val="26"/>
      <w:lang w:eastAsia="zh-CN"/>
    </w:rPr>
  </w:style>
  <w:style w:type="character" w:customStyle="1" w:styleId="CharChar15">
    <w:name w:val="Char Char15"/>
    <w:rsid w:val="00CE2A23"/>
    <w:rPr>
      <w:b/>
      <w:bCs w:val="0"/>
      <w:kern w:val="2"/>
      <w:sz w:val="28"/>
      <w:lang w:eastAsia="zh-CN"/>
    </w:rPr>
  </w:style>
  <w:style w:type="character" w:customStyle="1" w:styleId="CharChar14">
    <w:name w:val="Char Char14"/>
    <w:rsid w:val="00CE2A23"/>
    <w:rPr>
      <w:b/>
      <w:bCs w:val="0"/>
      <w:i/>
      <w:iCs w:val="0"/>
      <w:kern w:val="2"/>
      <w:sz w:val="26"/>
      <w:lang w:eastAsia="zh-CN"/>
    </w:rPr>
  </w:style>
  <w:style w:type="character" w:customStyle="1" w:styleId="CharChar13">
    <w:name w:val="Char Char13"/>
    <w:rsid w:val="00CE2A23"/>
    <w:rPr>
      <w:b/>
      <w:bCs w:val="0"/>
      <w:kern w:val="2"/>
      <w:sz w:val="22"/>
      <w:lang w:eastAsia="zh-CN"/>
    </w:rPr>
  </w:style>
  <w:style w:type="character" w:customStyle="1" w:styleId="CharChar12">
    <w:name w:val="Char Char12"/>
    <w:rsid w:val="00CE2A23"/>
    <w:rPr>
      <w:kern w:val="2"/>
      <w:sz w:val="24"/>
      <w:lang w:eastAsia="zh-CN"/>
    </w:rPr>
  </w:style>
  <w:style w:type="character" w:customStyle="1" w:styleId="HeaderChar1">
    <w:name w:val="Header Char1"/>
    <w:rsid w:val="00CE2A23"/>
    <w:rPr>
      <w:kern w:val="2"/>
      <w:sz w:val="18"/>
      <w:szCs w:val="18"/>
      <w:lang w:eastAsia="zh-CN"/>
    </w:rPr>
  </w:style>
  <w:style w:type="character" w:customStyle="1" w:styleId="FooterChar1">
    <w:name w:val="Footer Char1"/>
    <w:rsid w:val="00CE2A23"/>
    <w:rPr>
      <w:kern w:val="2"/>
      <w:sz w:val="18"/>
      <w:szCs w:val="18"/>
      <w:lang w:eastAsia="zh-CN"/>
    </w:rPr>
  </w:style>
  <w:style w:type="character" w:customStyle="1" w:styleId="Heading1Char1">
    <w:name w:val="Heading 1 Char1"/>
    <w:rsid w:val="00CE2A23"/>
    <w:rPr>
      <w:rFonts w:ascii="Arial" w:hAnsi="Arial" w:cs="Arial" w:hint="default"/>
      <w:b/>
      <w:bCs w:val="0"/>
      <w:kern w:val="44"/>
      <w:sz w:val="32"/>
      <w:lang w:eastAsia="zh-CN"/>
    </w:rPr>
  </w:style>
  <w:style w:type="character" w:customStyle="1" w:styleId="Heading2Char1">
    <w:name w:val="Heading 2 Char1"/>
    <w:rsid w:val="00CE2A23"/>
    <w:rPr>
      <w:rFonts w:ascii="Arial" w:hAnsi="Arial" w:cs="Arial" w:hint="default"/>
      <w:b/>
      <w:bCs w:val="0"/>
      <w:i/>
      <w:iCs w:val="0"/>
      <w:kern w:val="2"/>
      <w:sz w:val="28"/>
      <w:lang w:eastAsia="zh-CN"/>
    </w:rPr>
  </w:style>
  <w:style w:type="character" w:customStyle="1" w:styleId="Heading3Char1">
    <w:name w:val="Heading 3 Char1"/>
    <w:rsid w:val="00CE2A23"/>
    <w:rPr>
      <w:rFonts w:ascii="Arial" w:hAnsi="Arial" w:cs="Arial" w:hint="default"/>
      <w:b/>
      <w:bCs w:val="0"/>
      <w:kern w:val="2"/>
      <w:sz w:val="26"/>
      <w:lang w:eastAsia="zh-CN"/>
    </w:rPr>
  </w:style>
  <w:style w:type="character" w:customStyle="1" w:styleId="Heading4Char1">
    <w:name w:val="Heading 4 Char1"/>
    <w:rsid w:val="00CE2A23"/>
    <w:rPr>
      <w:b/>
      <w:bCs w:val="0"/>
      <w:kern w:val="2"/>
      <w:sz w:val="28"/>
      <w:lang w:eastAsia="zh-CN"/>
    </w:rPr>
  </w:style>
  <w:style w:type="character" w:customStyle="1" w:styleId="Heading5Char1">
    <w:name w:val="Heading 5 Char1"/>
    <w:rsid w:val="00CE2A23"/>
    <w:rPr>
      <w:b/>
      <w:bCs w:val="0"/>
      <w:i/>
      <w:iCs w:val="0"/>
      <w:kern w:val="2"/>
      <w:sz w:val="26"/>
      <w:lang w:eastAsia="zh-CN"/>
    </w:rPr>
  </w:style>
  <w:style w:type="character" w:customStyle="1" w:styleId="Heading6Char1">
    <w:name w:val="Heading 6 Char1"/>
    <w:rsid w:val="00CE2A23"/>
    <w:rPr>
      <w:b/>
      <w:bCs w:val="0"/>
      <w:kern w:val="2"/>
      <w:sz w:val="22"/>
      <w:lang w:eastAsia="zh-CN"/>
    </w:rPr>
  </w:style>
  <w:style w:type="character" w:customStyle="1" w:styleId="Heading7Char1">
    <w:name w:val="Heading 7 Char1"/>
    <w:rsid w:val="00CE2A23"/>
    <w:rPr>
      <w:kern w:val="2"/>
      <w:sz w:val="24"/>
      <w:lang w:eastAsia="zh-CN"/>
    </w:rPr>
  </w:style>
  <w:style w:type="character" w:customStyle="1" w:styleId="Heading8Char1">
    <w:name w:val="Heading 8 Char1"/>
    <w:rsid w:val="00CE2A23"/>
    <w:rPr>
      <w:i/>
      <w:iCs w:val="0"/>
      <w:kern w:val="2"/>
      <w:sz w:val="24"/>
      <w:lang w:eastAsia="zh-CN"/>
    </w:rPr>
  </w:style>
  <w:style w:type="character" w:customStyle="1" w:styleId="Heading9Char1">
    <w:name w:val="Heading 9 Char1"/>
    <w:rsid w:val="00CE2A23"/>
    <w:rPr>
      <w:rFonts w:ascii="Arial" w:hAnsi="Arial" w:cs="Arial" w:hint="default"/>
      <w:kern w:val="2"/>
      <w:sz w:val="22"/>
      <w:lang w:eastAsia="zh-CN"/>
    </w:rPr>
  </w:style>
  <w:style w:type="table" w:customStyle="1" w:styleId="TableGrid1">
    <w:name w:val="Table Grid1"/>
    <w:basedOn w:val="TableNormal"/>
    <w:rsid w:val="00AE72FF"/>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3848B4"/>
    <w:rPr>
      <w:rFonts w:ascii=".VnTime" w:hAnsi=".VnTime"/>
      <w:b/>
      <w:bCs/>
      <w:color w:val="000000"/>
      <w:sz w:val="28"/>
      <w:szCs w:val="24"/>
      <w:lang w:val="en-US" w:eastAsia="en-US" w:bidi="ar-SA"/>
    </w:rPr>
  </w:style>
  <w:style w:type="paragraph" w:styleId="BodyTextIndent3">
    <w:name w:val="Body Text Indent 3"/>
    <w:basedOn w:val="Normal"/>
    <w:link w:val="BodyTextIndent3Char"/>
    <w:rsid w:val="003848B4"/>
    <w:pPr>
      <w:spacing w:after="120" w:line="240" w:lineRule="auto"/>
      <w:ind w:left="360"/>
    </w:pPr>
    <w:rPr>
      <w:rFonts w:ascii=".VnTime" w:hAnsi=".VnTime"/>
      <w:color w:val="000000"/>
      <w:sz w:val="16"/>
      <w:szCs w:val="16"/>
    </w:rPr>
  </w:style>
  <w:style w:type="character" w:customStyle="1" w:styleId="BodyTextIndent3Char">
    <w:name w:val="Body Text Indent 3 Char"/>
    <w:basedOn w:val="DefaultParagraphFont"/>
    <w:link w:val="BodyTextIndent3"/>
    <w:rsid w:val="003848B4"/>
    <w:rPr>
      <w:rFonts w:ascii=".VnTime" w:eastAsia="Times New Roman" w:hAnsi=".VnTime" w:cs="Times New Roman"/>
      <w:color w:val="000000"/>
      <w:sz w:val="16"/>
      <w:szCs w:val="16"/>
    </w:rPr>
  </w:style>
  <w:style w:type="paragraph" w:customStyle="1" w:styleId="CharChar2CharCharCharChar">
    <w:name w:val="Char Char2 Char Char Char Char"/>
    <w:basedOn w:val="Normal"/>
    <w:autoRedefine/>
    <w:rsid w:val="003848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3">
    <w:name w:val="Char Char3"/>
    <w:locked/>
    <w:rsid w:val="003848B4"/>
    <w:rPr>
      <w:rFonts w:ascii=".VnTime" w:hAnsi=".VnTime"/>
      <w:sz w:val="28"/>
      <w:szCs w:val="28"/>
      <w:lang w:val="en-US" w:eastAsia="en-US" w:bidi="ar-SA"/>
    </w:rPr>
  </w:style>
  <w:style w:type="character" w:customStyle="1" w:styleId="SubtitleChar">
    <w:name w:val="Subtitle Char"/>
    <w:link w:val="Subtitle"/>
    <w:locked/>
    <w:rsid w:val="003848B4"/>
    <w:rPr>
      <w:rFonts w:ascii="Calibri Light" w:hAnsi="Calibri Light"/>
      <w:sz w:val="24"/>
      <w:szCs w:val="24"/>
    </w:rPr>
  </w:style>
  <w:style w:type="paragraph" w:styleId="Subtitle">
    <w:name w:val="Subtitle"/>
    <w:basedOn w:val="Normal"/>
    <w:next w:val="Normal"/>
    <w:link w:val="SubtitleChar"/>
    <w:pPr>
      <w:spacing w:after="60" w:line="240" w:lineRule="auto"/>
      <w:jc w:val="center"/>
    </w:pPr>
    <w:rPr>
      <w:rFonts w:ascii="Calibri" w:eastAsia="Calibri" w:hAnsi="Calibri" w:cs="Calibri"/>
      <w:sz w:val="24"/>
      <w:szCs w:val="24"/>
    </w:rPr>
  </w:style>
  <w:style w:type="character" w:customStyle="1" w:styleId="SubtitleChar1">
    <w:name w:val="Subtitle Char1"/>
    <w:basedOn w:val="DefaultParagraphFont"/>
    <w:uiPriority w:val="11"/>
    <w:rsid w:val="003848B4"/>
    <w:rPr>
      <w:rFonts w:asciiTheme="majorHAnsi" w:eastAsiaTheme="majorEastAsia" w:hAnsiTheme="majorHAnsi" w:cstheme="majorBidi"/>
      <w:i/>
      <w:iCs/>
      <w:color w:val="4F81BD" w:themeColor="accent1"/>
      <w:spacing w:val="15"/>
      <w:sz w:val="24"/>
      <w:szCs w:val="24"/>
    </w:rPr>
  </w:style>
  <w:style w:type="paragraph" w:customStyle="1" w:styleId="CharChar4CharCharCharCharCharCharCharCharCharCharCharCharCharCharCharCharCharChar">
    <w:name w:val="Char Char4 Char Char Char Char Char Char Char Char Char Char Char Char Char Char Char Char Char Char"/>
    <w:basedOn w:val="Normal"/>
    <w:autoRedefine/>
    <w:rsid w:val="003848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listparagraphcxsplast">
    <w:name w:val="listparagraphcxsplast"/>
    <w:basedOn w:val="Normal"/>
    <w:rsid w:val="003848B4"/>
    <w:pPr>
      <w:spacing w:before="100" w:beforeAutospacing="1" w:after="100" w:afterAutospacing="1" w:line="240" w:lineRule="auto"/>
    </w:pPr>
    <w:rPr>
      <w:sz w:val="24"/>
      <w:szCs w:val="24"/>
    </w:rPr>
  </w:style>
  <w:style w:type="paragraph" w:customStyle="1" w:styleId="CharChar4CharCharCharCharCharCharCharCharCharCharCharCharCharCharCharCharCharChar0">
    <w:name w:val="Char Char4 Char Char Char Char Char Char Char Char Char Char Char Char Char Char Char Char Char Char"/>
    <w:basedOn w:val="Normal"/>
    <w:autoRedefine/>
    <w:rsid w:val="00CC773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BA6F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tab-span">
    <w:name w:val="apple-tab-span"/>
    <w:basedOn w:val="DefaultParagraphFont"/>
    <w:rsid w:val="00BA6F8E"/>
  </w:style>
  <w:style w:type="paragraph" w:customStyle="1" w:styleId="Char">
    <w:name w:val="Char"/>
    <w:basedOn w:val="Normal"/>
    <w:rsid w:val="00BA6F8E"/>
    <w:pPr>
      <w:spacing w:line="240" w:lineRule="auto"/>
    </w:pPr>
    <w:rPr>
      <w:rFonts w:ascii="Arial" w:hAnsi="Arial"/>
      <w:sz w:val="22"/>
      <w:szCs w:val="20"/>
      <w:lang w:val="en-AU"/>
    </w:rPr>
  </w:style>
  <w:style w:type="numbering" w:customStyle="1" w:styleId="NoList1">
    <w:name w:val="No List1"/>
    <w:next w:val="NoList"/>
    <w:semiHidden/>
    <w:unhideWhenUsed/>
    <w:rsid w:val="00AA0CD1"/>
  </w:style>
  <w:style w:type="character" w:customStyle="1" w:styleId="v-btncontent">
    <w:name w:val="v-btn__content"/>
    <w:basedOn w:val="DefaultParagraphFont"/>
    <w:rsid w:val="00AA0CD1"/>
  </w:style>
  <w:style w:type="paragraph" w:styleId="HTMLPreformatted">
    <w:name w:val="HTML Preformatted"/>
    <w:basedOn w:val="Normal"/>
    <w:link w:val="HTMLPreformattedChar"/>
    <w:uiPriority w:val="99"/>
    <w:semiHidden/>
    <w:unhideWhenUsed/>
    <w:rsid w:val="00AA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A0CD1"/>
    <w:rPr>
      <w:rFonts w:ascii="Courier New" w:eastAsia="Times New Roman" w:hAnsi="Courier New" w:cs="Courier New"/>
      <w:sz w:val="20"/>
      <w:szCs w:val="20"/>
    </w:rPr>
  </w:style>
  <w:style w:type="character" w:styleId="FollowedHyperlink">
    <w:name w:val="FollowedHyperlink"/>
    <w:basedOn w:val="DefaultParagraphFont"/>
    <w:unhideWhenUsed/>
    <w:rsid w:val="00AA0CD1"/>
    <w:rPr>
      <w:color w:val="800080" w:themeColor="followedHyperlink"/>
      <w:u w:val="single"/>
    </w:rPr>
  </w:style>
  <w:style w:type="numbering" w:customStyle="1" w:styleId="NoList2">
    <w:name w:val="No List2"/>
    <w:next w:val="NoList"/>
    <w:uiPriority w:val="99"/>
    <w:semiHidden/>
    <w:unhideWhenUsed/>
    <w:rsid w:val="00AA0CD1"/>
  </w:style>
  <w:style w:type="paragraph" w:styleId="ListBullet4">
    <w:name w:val="List Bullet 4"/>
    <w:basedOn w:val="Normal"/>
    <w:semiHidden/>
    <w:unhideWhenUsed/>
    <w:rsid w:val="00AA0CD1"/>
    <w:pPr>
      <w:tabs>
        <w:tab w:val="num" w:pos="720"/>
      </w:tabs>
      <w:spacing w:line="240" w:lineRule="auto"/>
      <w:ind w:left="720" w:hanging="720"/>
    </w:pPr>
    <w:rPr>
      <w:rFonts w:ascii=".VnTime" w:hAnsi=".VnTime"/>
    </w:rPr>
  </w:style>
  <w:style w:type="paragraph" w:customStyle="1" w:styleId="Subtitle1">
    <w:name w:val="Subtitle1"/>
    <w:basedOn w:val="Normal"/>
    <w:next w:val="Normal"/>
    <w:uiPriority w:val="11"/>
    <w:qFormat/>
    <w:rsid w:val="00AA0CD1"/>
    <w:pPr>
      <w:spacing w:line="240" w:lineRule="auto"/>
    </w:pPr>
    <w:rPr>
      <w:color w:val="595959"/>
      <w:spacing w:val="15"/>
    </w:rPr>
  </w:style>
  <w:style w:type="paragraph" w:customStyle="1" w:styleId="Quote1">
    <w:name w:val="Quote1"/>
    <w:basedOn w:val="Normal"/>
    <w:next w:val="Normal"/>
    <w:uiPriority w:val="29"/>
    <w:qFormat/>
    <w:rsid w:val="00AA0CD1"/>
    <w:pPr>
      <w:spacing w:before="160" w:line="240" w:lineRule="auto"/>
      <w:jc w:val="center"/>
    </w:pPr>
    <w:rPr>
      <w:i/>
      <w:iCs/>
      <w:color w:val="404040"/>
      <w:sz w:val="26"/>
      <w:szCs w:val="26"/>
    </w:rPr>
  </w:style>
  <w:style w:type="character" w:customStyle="1" w:styleId="QuoteChar">
    <w:name w:val="Quote Char"/>
    <w:basedOn w:val="DefaultParagraphFont"/>
    <w:link w:val="Quote"/>
    <w:uiPriority w:val="29"/>
    <w:rsid w:val="00AA0CD1"/>
    <w:rPr>
      <w:rFonts w:eastAsia="Times New Roman" w:cs="Times New Roman"/>
      <w:i/>
      <w:iCs/>
      <w:color w:val="404040"/>
      <w:sz w:val="26"/>
      <w:szCs w:val="26"/>
    </w:rPr>
  </w:style>
  <w:style w:type="paragraph" w:customStyle="1" w:styleId="IntenseQuote1">
    <w:name w:val="Intense Quote1"/>
    <w:basedOn w:val="Normal"/>
    <w:next w:val="Normal"/>
    <w:uiPriority w:val="30"/>
    <w:qFormat/>
    <w:rsid w:val="00AA0CD1"/>
    <w:pPr>
      <w:pBdr>
        <w:top w:val="single" w:sz="4" w:space="10" w:color="0F4761"/>
        <w:bottom w:val="single" w:sz="4" w:space="10" w:color="0F4761"/>
      </w:pBdr>
      <w:spacing w:before="360" w:after="360" w:line="240" w:lineRule="auto"/>
      <w:ind w:left="864" w:right="864"/>
      <w:jc w:val="center"/>
    </w:pPr>
    <w:rPr>
      <w:i/>
      <w:iCs/>
      <w:color w:val="0F4761"/>
      <w:sz w:val="26"/>
      <w:szCs w:val="26"/>
    </w:rPr>
  </w:style>
  <w:style w:type="character" w:customStyle="1" w:styleId="IntenseQuoteChar">
    <w:name w:val="Intense Quote Char"/>
    <w:basedOn w:val="DefaultParagraphFont"/>
    <w:link w:val="IntenseQuote"/>
    <w:uiPriority w:val="30"/>
    <w:rsid w:val="00AA0CD1"/>
    <w:rPr>
      <w:rFonts w:eastAsia="Times New Roman" w:cs="Times New Roman"/>
      <w:i/>
      <w:iCs/>
      <w:color w:val="0F4761"/>
      <w:sz w:val="26"/>
      <w:szCs w:val="26"/>
    </w:rPr>
  </w:style>
  <w:style w:type="character" w:customStyle="1" w:styleId="IntenseEmphasis1">
    <w:name w:val="Intense Emphasis1"/>
    <w:basedOn w:val="DefaultParagraphFont"/>
    <w:uiPriority w:val="21"/>
    <w:qFormat/>
    <w:rsid w:val="00AA0CD1"/>
    <w:rPr>
      <w:i/>
      <w:iCs/>
      <w:color w:val="0F4761"/>
    </w:rPr>
  </w:style>
  <w:style w:type="character" w:customStyle="1" w:styleId="IntenseReference1">
    <w:name w:val="Intense Reference1"/>
    <w:basedOn w:val="DefaultParagraphFont"/>
    <w:uiPriority w:val="32"/>
    <w:qFormat/>
    <w:rsid w:val="00AA0CD1"/>
    <w:rPr>
      <w:b/>
      <w:bCs/>
      <w:smallCaps/>
      <w:color w:val="0F4761"/>
      <w:spacing w:val="5"/>
    </w:rPr>
  </w:style>
  <w:style w:type="table" w:customStyle="1" w:styleId="TableGrid2">
    <w:name w:val="Table Grid2"/>
    <w:basedOn w:val="TableNormal"/>
    <w:next w:val="TableGrid"/>
    <w:rsid w:val="00AA0CD1"/>
    <w:pPr>
      <w:spacing w:line="240" w:lineRule="auto"/>
    </w:pPr>
    <w:rPr>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AA0CD1"/>
    <w:pPr>
      <w:spacing w:line="240" w:lineRule="auto"/>
    </w:pPr>
    <w:rPr>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A0CD1"/>
    <w:pPr>
      <w:spacing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A0CD1"/>
    <w:rPr>
      <w:i/>
      <w:iCs/>
      <w:color w:val="404040"/>
      <w:sz w:val="26"/>
      <w:szCs w:val="26"/>
    </w:rPr>
  </w:style>
  <w:style w:type="character" w:customStyle="1" w:styleId="QuoteChar1">
    <w:name w:val="Quote Char1"/>
    <w:basedOn w:val="DefaultParagraphFont"/>
    <w:uiPriority w:val="29"/>
    <w:rsid w:val="00AA0CD1"/>
    <w:rPr>
      <w:i/>
      <w:iCs/>
      <w:color w:val="000000" w:themeColor="text1"/>
    </w:rPr>
  </w:style>
  <w:style w:type="paragraph" w:styleId="IntenseQuote">
    <w:name w:val="Intense Quote"/>
    <w:basedOn w:val="Normal"/>
    <w:next w:val="Normal"/>
    <w:link w:val="IntenseQuoteChar"/>
    <w:uiPriority w:val="30"/>
    <w:qFormat/>
    <w:rsid w:val="00AA0CD1"/>
    <w:pPr>
      <w:pBdr>
        <w:bottom w:val="single" w:sz="4" w:space="4" w:color="4F81BD" w:themeColor="accent1"/>
      </w:pBdr>
      <w:spacing w:before="200" w:after="280"/>
      <w:ind w:left="936" w:right="936"/>
    </w:pPr>
    <w:rPr>
      <w:i/>
      <w:iCs/>
      <w:color w:val="0F4761"/>
      <w:sz w:val="26"/>
      <w:szCs w:val="26"/>
    </w:rPr>
  </w:style>
  <w:style w:type="character" w:customStyle="1" w:styleId="IntenseQuoteChar1">
    <w:name w:val="Intense Quote Char1"/>
    <w:basedOn w:val="DefaultParagraphFont"/>
    <w:uiPriority w:val="30"/>
    <w:rsid w:val="00AA0CD1"/>
    <w:rPr>
      <w:b/>
      <w:bCs/>
      <w:i/>
      <w:iCs/>
      <w:color w:val="4F81BD" w:themeColor="accent1"/>
    </w:rPr>
  </w:style>
  <w:style w:type="character" w:styleId="IntenseEmphasis">
    <w:name w:val="Intense Emphasis"/>
    <w:basedOn w:val="DefaultParagraphFont"/>
    <w:uiPriority w:val="21"/>
    <w:qFormat/>
    <w:rsid w:val="00AA0CD1"/>
    <w:rPr>
      <w:b/>
      <w:bCs/>
      <w:i/>
      <w:iCs/>
      <w:color w:val="4F81BD" w:themeColor="accent1"/>
    </w:rPr>
  </w:style>
  <w:style w:type="character" w:styleId="IntenseReference">
    <w:name w:val="Intense Reference"/>
    <w:basedOn w:val="DefaultParagraphFont"/>
    <w:uiPriority w:val="32"/>
    <w:qFormat/>
    <w:rsid w:val="00AA0CD1"/>
    <w:rPr>
      <w:b/>
      <w:bCs/>
      <w:smallCaps/>
      <w:color w:val="C0504D" w:themeColor="accent2"/>
      <w:spacing w:val="5"/>
      <w:u w:val="single"/>
    </w:rPr>
  </w:style>
  <w:style w:type="paragraph" w:customStyle="1" w:styleId="CharChar5CharChar">
    <w:name w:val="Char Char5 Char Char"/>
    <w:basedOn w:val="Normal"/>
    <w:rsid w:val="00AA0CD1"/>
    <w:pPr>
      <w:spacing w:after="160" w:line="240" w:lineRule="exact"/>
    </w:pPr>
    <w:rPr>
      <w:rFonts w:ascii="Verdana" w:hAnsi="Verdana" w:cs="Verdana"/>
      <w:sz w:val="20"/>
      <w:szCs w:val="20"/>
    </w:rPr>
  </w:style>
  <w:style w:type="paragraph" w:customStyle="1" w:styleId="Style1">
    <w:name w:val="Style1"/>
    <w:basedOn w:val="Normal"/>
    <w:rsid w:val="00AA0CD1"/>
    <w:pPr>
      <w:spacing w:line="240" w:lineRule="auto"/>
      <w:jc w:val="both"/>
    </w:pPr>
    <w:rPr>
      <w:rFonts w:ascii=".VnTime" w:hAnsi=".VnTime"/>
    </w:rPr>
  </w:style>
  <w:style w:type="paragraph" w:customStyle="1" w:styleId="listparagraphcxspmiddle">
    <w:name w:val="listparagraphcxspmiddle"/>
    <w:basedOn w:val="Normal"/>
    <w:rsid w:val="00AA0CD1"/>
    <w:pPr>
      <w:spacing w:before="100" w:beforeAutospacing="1" w:after="100" w:afterAutospacing="1" w:line="240" w:lineRule="auto"/>
    </w:pPr>
    <w:rPr>
      <w:sz w:val="24"/>
      <w:szCs w:val="24"/>
      <w:lang w:val="vi-VN" w:eastAsia="vi-VN"/>
    </w:rPr>
  </w:style>
  <w:style w:type="paragraph" w:customStyle="1" w:styleId="CharCharCharChar">
    <w:name w:val="Char Char Char Char"/>
    <w:basedOn w:val="Normal"/>
    <w:rsid w:val="00AA0CD1"/>
    <w:pPr>
      <w:spacing w:after="160" w:line="240" w:lineRule="exact"/>
    </w:pPr>
    <w:rPr>
      <w:rFonts w:ascii="Verdana" w:hAnsi="Verdana"/>
      <w:sz w:val="20"/>
      <w:szCs w:val="20"/>
    </w:rPr>
  </w:style>
  <w:style w:type="character" w:customStyle="1" w:styleId="sapodetail">
    <w:name w:val="sapodetail"/>
    <w:basedOn w:val="DefaultParagraphFont"/>
    <w:rsid w:val="00AA0CD1"/>
  </w:style>
  <w:style w:type="character" w:customStyle="1" w:styleId="CharChar4">
    <w:name w:val="Char Char4"/>
    <w:rsid w:val="00AA0CD1"/>
    <w:rPr>
      <w:sz w:val="28"/>
    </w:rPr>
  </w:style>
  <w:style w:type="character" w:customStyle="1" w:styleId="BalloonTextChar1">
    <w:name w:val="Balloon Text Char1"/>
    <w:semiHidden/>
    <w:rsid w:val="00AA0CD1"/>
    <w:rPr>
      <w:rFonts w:ascii="Tahoma" w:hAnsi="Tahoma" w:cs="Tahoma" w:hint="default"/>
      <w:kern w:val="2"/>
      <w:sz w:val="16"/>
      <w:szCs w:val="16"/>
      <w:lang w:eastAsia="zh-CN"/>
    </w:rPr>
  </w:style>
  <w:style w:type="character" w:customStyle="1" w:styleId="CommentTextChar1">
    <w:name w:val="Comment Text Char1"/>
    <w:semiHidden/>
    <w:rsid w:val="00AA0CD1"/>
    <w:rPr>
      <w:kern w:val="2"/>
      <w:lang w:eastAsia="zh-CN"/>
    </w:rPr>
  </w:style>
  <w:style w:type="character" w:customStyle="1" w:styleId="BodyTextFirstIndent2Char1">
    <w:name w:val="Body Text First Indent 2 Char1"/>
    <w:semiHidden/>
    <w:rsid w:val="00AA0CD1"/>
    <w:rPr>
      <w:rFonts w:ascii=".VnTime" w:eastAsia="Times New Roman" w:hAnsi=".VnTime" w:cs="Times New Roman" w:hint="default"/>
      <w:kern w:val="2"/>
      <w:sz w:val="28"/>
      <w:szCs w:val="24"/>
      <w:lang w:val="vi-VN" w:eastAsia="zh-CN"/>
    </w:rPr>
  </w:style>
  <w:style w:type="character" w:customStyle="1" w:styleId="CommentSubjectChar1">
    <w:name w:val="Comment Subject Char1"/>
    <w:semiHidden/>
    <w:rsid w:val="00AA0CD1"/>
    <w:rPr>
      <w:b/>
      <w:bCs/>
      <w:kern w:val="2"/>
      <w:lang w:eastAsia="zh-CN"/>
    </w:rPr>
  </w:style>
  <w:style w:type="character" w:customStyle="1" w:styleId="BodyText3Char1">
    <w:name w:val="Body Text 3 Char1"/>
    <w:semiHidden/>
    <w:rsid w:val="00AA0CD1"/>
    <w:rPr>
      <w:rFonts w:ascii=".VnTime" w:hAnsi=".VnTime" w:hint="default"/>
      <w:sz w:val="16"/>
      <w:szCs w:val="16"/>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28" w:type="dxa"/>
        <w:right w:w="2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7USqHk00FAMibTyHVeBC1a0HlQ==">CgMxLjA4AHIhMUJ5UVMxZUtkMEpqV1NYSWVOQlJTMGVEQnRMOXNMUGR6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ADMIN</cp:lastModifiedBy>
  <cp:revision>2</cp:revision>
  <dcterms:created xsi:type="dcterms:W3CDTF">2025-06-23T02:19:00Z</dcterms:created>
  <dcterms:modified xsi:type="dcterms:W3CDTF">2025-06-23T02:19:00Z</dcterms:modified>
</cp:coreProperties>
</file>